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CD789" w14:textId="77777777" w:rsidR="00D1216E" w:rsidRDefault="00D1216E" w:rsidP="00D1216E">
      <w:pPr>
        <w:rPr>
          <w:rFonts w:cs="Arial"/>
          <w:b/>
          <w:bCs/>
          <w:color w:val="FF0000"/>
          <w:sz w:val="22"/>
          <w:szCs w:val="22"/>
          <w:u w:val="single"/>
        </w:rPr>
      </w:pPr>
      <w:bookmarkStart w:id="0" w:name="_GoBack"/>
      <w:bookmarkEnd w:id="0"/>
    </w:p>
    <w:p w14:paraId="6230BAC1" w14:textId="611144E4" w:rsidR="00D1216E" w:rsidRPr="00C21363" w:rsidRDefault="00D1216E" w:rsidP="00D1216E">
      <w:pPr>
        <w:rPr>
          <w:rFonts w:cs="Arial"/>
          <w:b/>
          <w:bCs/>
          <w:color w:val="FF0000"/>
          <w:sz w:val="22"/>
          <w:szCs w:val="22"/>
          <w:u w:val="single"/>
        </w:rPr>
      </w:pPr>
      <w:r w:rsidRPr="00C21363">
        <w:rPr>
          <w:rFonts w:cs="Arial"/>
          <w:b/>
          <w:bCs/>
          <w:color w:val="FF0000"/>
          <w:sz w:val="22"/>
          <w:szCs w:val="22"/>
          <w:u w:val="single"/>
        </w:rPr>
        <w:t>APPLICATION FORM</w:t>
      </w:r>
    </w:p>
    <w:p w14:paraId="0279775A" w14:textId="77777777" w:rsidR="00D1216E" w:rsidRPr="00BE4D9C" w:rsidRDefault="00D1216E" w:rsidP="00D1216E">
      <w:pPr>
        <w:rPr>
          <w:rFonts w:cs="Arial"/>
          <w:b/>
          <w:bCs/>
          <w:sz w:val="22"/>
          <w:szCs w:val="22"/>
        </w:rPr>
      </w:pPr>
    </w:p>
    <w:p w14:paraId="08E46721" w14:textId="77777777" w:rsidR="00D1216E" w:rsidRPr="00BE4D9C" w:rsidRDefault="00D1216E" w:rsidP="00D1216E">
      <w:pPr>
        <w:rPr>
          <w:rFonts w:cs="Arial"/>
          <w:b/>
          <w:bCs/>
          <w:sz w:val="22"/>
          <w:szCs w:val="22"/>
        </w:rPr>
      </w:pPr>
      <w:r w:rsidRPr="00BE4D9C">
        <w:rPr>
          <w:rFonts w:cs="Arial"/>
          <w:b/>
          <w:bCs/>
          <w:sz w:val="22"/>
          <w:szCs w:val="22"/>
        </w:rPr>
        <w:t>VACANCY – CO-OPTED GOVERNOR FOR THE FEDERATION OF KIRKBY MALZEARD COFE</w:t>
      </w:r>
      <w:r>
        <w:rPr>
          <w:rFonts w:cs="Arial"/>
          <w:b/>
          <w:bCs/>
          <w:sz w:val="22"/>
          <w:szCs w:val="22"/>
        </w:rPr>
        <w:t xml:space="preserve"> PRIMARY </w:t>
      </w:r>
      <w:r w:rsidRPr="00BE4D9C">
        <w:rPr>
          <w:rFonts w:cs="Arial"/>
          <w:b/>
          <w:bCs/>
          <w:sz w:val="22"/>
          <w:szCs w:val="22"/>
        </w:rPr>
        <w:t>SCHOOL AND ST NICHOLAS</w:t>
      </w:r>
      <w:r>
        <w:rPr>
          <w:rFonts w:cs="Arial"/>
          <w:b/>
          <w:bCs/>
          <w:sz w:val="22"/>
          <w:szCs w:val="22"/>
        </w:rPr>
        <w:t xml:space="preserve">, WEST TANFIELD </w:t>
      </w:r>
      <w:r w:rsidRPr="00BE4D9C">
        <w:rPr>
          <w:rFonts w:cs="Arial"/>
          <w:b/>
          <w:bCs/>
          <w:sz w:val="22"/>
          <w:szCs w:val="22"/>
        </w:rPr>
        <w:t>COFE PRIMARY SCHOOL</w:t>
      </w:r>
    </w:p>
    <w:p w14:paraId="3D550FA5" w14:textId="77777777" w:rsidR="00D1216E" w:rsidRPr="00BE4D9C" w:rsidRDefault="00D1216E" w:rsidP="00D1216E">
      <w:pPr>
        <w:rPr>
          <w:rFonts w:cs="Arial"/>
          <w:b/>
          <w:bCs/>
          <w:sz w:val="22"/>
          <w:szCs w:val="22"/>
        </w:rPr>
      </w:pPr>
    </w:p>
    <w:p w14:paraId="0345EF53" w14:textId="77777777" w:rsidR="00D1216E" w:rsidRPr="00BE4D9C" w:rsidRDefault="00D1216E" w:rsidP="00D1216E">
      <w:pPr>
        <w:rPr>
          <w:rFonts w:cs="Arial"/>
          <w:sz w:val="22"/>
          <w:szCs w:val="22"/>
        </w:rPr>
      </w:pPr>
      <w:r w:rsidRPr="00BE4D9C">
        <w:rPr>
          <w:rFonts w:cs="Arial"/>
          <w:sz w:val="22"/>
          <w:szCs w:val="22"/>
        </w:rPr>
        <w:t>Thank you for your interest in the above post.</w:t>
      </w:r>
    </w:p>
    <w:p w14:paraId="2CFAE4CC" w14:textId="77777777" w:rsidR="00D1216E" w:rsidRPr="00BE4D9C" w:rsidRDefault="00D1216E" w:rsidP="00D1216E">
      <w:pPr>
        <w:rPr>
          <w:rFonts w:cs="Arial"/>
          <w:sz w:val="22"/>
          <w:szCs w:val="22"/>
        </w:rPr>
      </w:pPr>
    </w:p>
    <w:p w14:paraId="30282EF1" w14:textId="77777777" w:rsidR="00D1216E" w:rsidRPr="00BE4D9C" w:rsidRDefault="00D1216E" w:rsidP="00D1216E">
      <w:pPr>
        <w:rPr>
          <w:rFonts w:cs="Arial"/>
          <w:sz w:val="22"/>
          <w:szCs w:val="22"/>
        </w:rPr>
      </w:pPr>
      <w:r w:rsidRPr="00BE4D9C">
        <w:rPr>
          <w:rFonts w:cs="Arial"/>
          <w:sz w:val="22"/>
          <w:szCs w:val="22"/>
        </w:rPr>
        <w:t>Please complete the following questions.</w:t>
      </w:r>
    </w:p>
    <w:p w14:paraId="109DB350" w14:textId="77777777" w:rsidR="00D1216E" w:rsidRPr="00BE4D9C" w:rsidRDefault="00D1216E" w:rsidP="00D1216E">
      <w:pPr>
        <w:rPr>
          <w:rFonts w:cs="Arial"/>
          <w:sz w:val="22"/>
          <w:szCs w:val="22"/>
        </w:rPr>
      </w:pPr>
    </w:p>
    <w:tbl>
      <w:tblPr>
        <w:tblStyle w:val="TableGrid"/>
        <w:tblW w:w="0" w:type="auto"/>
        <w:tblInd w:w="-113" w:type="dxa"/>
        <w:tblLook w:val="04A0" w:firstRow="1" w:lastRow="0" w:firstColumn="1" w:lastColumn="0" w:noHBand="0" w:noVBand="1"/>
      </w:tblPr>
      <w:tblGrid>
        <w:gridCol w:w="2890"/>
        <w:gridCol w:w="990"/>
        <w:gridCol w:w="740"/>
        <w:gridCol w:w="4509"/>
      </w:tblGrid>
      <w:tr w:rsidR="00D1216E" w:rsidRPr="00BE4D9C" w14:paraId="23FB31C1" w14:textId="77777777" w:rsidTr="001E7878">
        <w:tc>
          <w:tcPr>
            <w:tcW w:w="9650" w:type="dxa"/>
            <w:gridSpan w:val="4"/>
          </w:tcPr>
          <w:p w14:paraId="0CF4BCC9" w14:textId="77777777" w:rsidR="00D1216E" w:rsidRPr="00BE4D9C" w:rsidRDefault="00D1216E" w:rsidP="001E7878">
            <w:pPr>
              <w:rPr>
                <w:rFonts w:cs="Arial"/>
                <w:b/>
                <w:sz w:val="22"/>
                <w:szCs w:val="22"/>
              </w:rPr>
            </w:pPr>
            <w:r w:rsidRPr="00BE4D9C">
              <w:rPr>
                <w:rFonts w:cs="Arial"/>
                <w:b/>
                <w:sz w:val="22"/>
                <w:szCs w:val="22"/>
              </w:rPr>
              <w:t>PERSONAL DETAILS</w:t>
            </w:r>
          </w:p>
        </w:tc>
      </w:tr>
      <w:tr w:rsidR="00D1216E" w:rsidRPr="00BE4D9C" w14:paraId="287B4308" w14:textId="77777777" w:rsidTr="001E7878">
        <w:tc>
          <w:tcPr>
            <w:tcW w:w="3010" w:type="dxa"/>
            <w:vMerge w:val="restart"/>
          </w:tcPr>
          <w:p w14:paraId="76B07E92" w14:textId="77777777" w:rsidR="00D1216E" w:rsidRPr="00BE4D9C" w:rsidRDefault="00D1216E" w:rsidP="001E7878">
            <w:pPr>
              <w:rPr>
                <w:rFonts w:cs="Arial"/>
                <w:sz w:val="22"/>
                <w:szCs w:val="22"/>
              </w:rPr>
            </w:pPr>
            <w:r w:rsidRPr="00BE4D9C">
              <w:rPr>
                <w:rFonts w:cs="Arial"/>
                <w:sz w:val="22"/>
                <w:szCs w:val="22"/>
              </w:rPr>
              <w:t>Title:</w:t>
            </w:r>
            <w:r>
              <w:rPr>
                <w:rFonts w:cs="Arial"/>
                <w:sz w:val="22"/>
                <w:szCs w:val="22"/>
              </w:rPr>
              <w:t xml:space="preserve"> Mr</w:t>
            </w:r>
          </w:p>
        </w:tc>
        <w:tc>
          <w:tcPr>
            <w:tcW w:w="1776" w:type="dxa"/>
            <w:gridSpan w:val="2"/>
          </w:tcPr>
          <w:p w14:paraId="6BF48F7D" w14:textId="77777777" w:rsidR="00D1216E" w:rsidRPr="00BE4D9C" w:rsidRDefault="00D1216E" w:rsidP="001E7878">
            <w:pPr>
              <w:rPr>
                <w:rFonts w:cs="Arial"/>
                <w:sz w:val="22"/>
                <w:szCs w:val="22"/>
              </w:rPr>
            </w:pPr>
            <w:r w:rsidRPr="00BE4D9C">
              <w:rPr>
                <w:rFonts w:cs="Arial"/>
                <w:sz w:val="22"/>
                <w:szCs w:val="22"/>
              </w:rPr>
              <w:t>First Name(s):</w:t>
            </w:r>
          </w:p>
        </w:tc>
        <w:tc>
          <w:tcPr>
            <w:tcW w:w="4864" w:type="dxa"/>
          </w:tcPr>
          <w:p w14:paraId="20319058" w14:textId="77777777" w:rsidR="00D1216E" w:rsidRPr="00BE4D9C" w:rsidRDefault="00D1216E" w:rsidP="001E7878">
            <w:pPr>
              <w:rPr>
                <w:rFonts w:cs="Arial"/>
                <w:sz w:val="22"/>
                <w:szCs w:val="22"/>
              </w:rPr>
            </w:pPr>
          </w:p>
        </w:tc>
      </w:tr>
      <w:tr w:rsidR="00D1216E" w:rsidRPr="00BE4D9C" w14:paraId="0DC4AA16" w14:textId="77777777" w:rsidTr="001E7878">
        <w:tc>
          <w:tcPr>
            <w:tcW w:w="3010" w:type="dxa"/>
            <w:vMerge/>
          </w:tcPr>
          <w:p w14:paraId="1BC75330" w14:textId="77777777" w:rsidR="00D1216E" w:rsidRPr="00BE4D9C" w:rsidRDefault="00D1216E" w:rsidP="001E7878">
            <w:pPr>
              <w:rPr>
                <w:rFonts w:cs="Arial"/>
                <w:sz w:val="22"/>
                <w:szCs w:val="22"/>
              </w:rPr>
            </w:pPr>
          </w:p>
        </w:tc>
        <w:tc>
          <w:tcPr>
            <w:tcW w:w="1776" w:type="dxa"/>
            <w:gridSpan w:val="2"/>
          </w:tcPr>
          <w:p w14:paraId="48CF24A4" w14:textId="77777777" w:rsidR="00D1216E" w:rsidRPr="00BE4D9C" w:rsidRDefault="00D1216E" w:rsidP="001E7878">
            <w:pPr>
              <w:rPr>
                <w:rFonts w:cs="Arial"/>
                <w:sz w:val="22"/>
                <w:szCs w:val="22"/>
              </w:rPr>
            </w:pPr>
            <w:r w:rsidRPr="00BE4D9C">
              <w:rPr>
                <w:rFonts w:cs="Arial"/>
                <w:sz w:val="22"/>
                <w:szCs w:val="22"/>
              </w:rPr>
              <w:t>Surname:</w:t>
            </w:r>
          </w:p>
          <w:p w14:paraId="4DBD7700" w14:textId="77777777" w:rsidR="00D1216E" w:rsidRPr="00BE4D9C" w:rsidRDefault="00D1216E" w:rsidP="001E7878">
            <w:pPr>
              <w:rPr>
                <w:rFonts w:cs="Arial"/>
                <w:sz w:val="22"/>
                <w:szCs w:val="22"/>
              </w:rPr>
            </w:pPr>
          </w:p>
        </w:tc>
        <w:tc>
          <w:tcPr>
            <w:tcW w:w="4864" w:type="dxa"/>
          </w:tcPr>
          <w:p w14:paraId="788B2984" w14:textId="77777777" w:rsidR="00D1216E" w:rsidRPr="00BE4D9C" w:rsidRDefault="00D1216E" w:rsidP="001E7878">
            <w:pPr>
              <w:rPr>
                <w:rFonts w:cs="Arial"/>
                <w:sz w:val="22"/>
                <w:szCs w:val="22"/>
              </w:rPr>
            </w:pPr>
          </w:p>
        </w:tc>
      </w:tr>
      <w:tr w:rsidR="00D1216E" w:rsidRPr="00BE4D9C" w14:paraId="2F97D8DA" w14:textId="77777777" w:rsidTr="001E7878">
        <w:tc>
          <w:tcPr>
            <w:tcW w:w="3010" w:type="dxa"/>
          </w:tcPr>
          <w:p w14:paraId="4CBDCEA8" w14:textId="77777777" w:rsidR="00D1216E" w:rsidRPr="00BE4D9C" w:rsidRDefault="00D1216E" w:rsidP="001E7878">
            <w:pPr>
              <w:rPr>
                <w:rFonts w:cs="Arial"/>
                <w:sz w:val="22"/>
                <w:szCs w:val="22"/>
              </w:rPr>
            </w:pPr>
            <w:r w:rsidRPr="00BE4D9C">
              <w:rPr>
                <w:rFonts w:cs="Arial"/>
                <w:sz w:val="22"/>
                <w:szCs w:val="22"/>
              </w:rPr>
              <w:t>Address:</w:t>
            </w:r>
          </w:p>
        </w:tc>
        <w:tc>
          <w:tcPr>
            <w:tcW w:w="6640" w:type="dxa"/>
            <w:gridSpan w:val="3"/>
          </w:tcPr>
          <w:p w14:paraId="28ADD382" w14:textId="77777777" w:rsidR="00D1216E" w:rsidRPr="00BE4D9C" w:rsidRDefault="00D1216E" w:rsidP="001E7878">
            <w:pPr>
              <w:rPr>
                <w:rFonts w:cs="Arial"/>
                <w:sz w:val="22"/>
                <w:szCs w:val="22"/>
              </w:rPr>
            </w:pPr>
          </w:p>
        </w:tc>
      </w:tr>
      <w:tr w:rsidR="00D1216E" w:rsidRPr="00BE4D9C" w14:paraId="5A810904" w14:textId="77777777" w:rsidTr="001E7878">
        <w:trPr>
          <w:trHeight w:val="295"/>
        </w:trPr>
        <w:tc>
          <w:tcPr>
            <w:tcW w:w="3010" w:type="dxa"/>
            <w:vMerge w:val="restart"/>
          </w:tcPr>
          <w:p w14:paraId="6F66E6A1" w14:textId="77777777" w:rsidR="00D1216E" w:rsidRPr="00BE4D9C" w:rsidRDefault="00D1216E" w:rsidP="001E7878">
            <w:pPr>
              <w:rPr>
                <w:rFonts w:cs="Arial"/>
                <w:sz w:val="22"/>
                <w:szCs w:val="22"/>
              </w:rPr>
            </w:pPr>
            <w:r w:rsidRPr="00BE4D9C">
              <w:rPr>
                <w:rFonts w:cs="Arial"/>
                <w:sz w:val="22"/>
                <w:szCs w:val="22"/>
              </w:rPr>
              <w:t>Contact Numbers:</w:t>
            </w:r>
          </w:p>
        </w:tc>
        <w:tc>
          <w:tcPr>
            <w:tcW w:w="990" w:type="dxa"/>
            <w:vMerge w:val="restart"/>
          </w:tcPr>
          <w:p w14:paraId="59AA9A9C" w14:textId="77777777" w:rsidR="00D1216E" w:rsidRPr="00BE4D9C" w:rsidRDefault="00D1216E" w:rsidP="001E7878">
            <w:pPr>
              <w:rPr>
                <w:rFonts w:cs="Arial"/>
                <w:sz w:val="22"/>
                <w:szCs w:val="22"/>
              </w:rPr>
            </w:pPr>
            <w:r w:rsidRPr="00BE4D9C">
              <w:rPr>
                <w:rFonts w:cs="Arial"/>
                <w:sz w:val="22"/>
                <w:szCs w:val="22"/>
              </w:rPr>
              <w:t>Home:</w:t>
            </w:r>
          </w:p>
          <w:p w14:paraId="00FA30B6" w14:textId="77777777" w:rsidR="00D1216E" w:rsidRPr="00BE4D9C" w:rsidRDefault="00D1216E" w:rsidP="001E7878">
            <w:pPr>
              <w:rPr>
                <w:rFonts w:cs="Arial"/>
                <w:sz w:val="22"/>
                <w:szCs w:val="22"/>
              </w:rPr>
            </w:pPr>
            <w:r w:rsidRPr="00BE4D9C">
              <w:rPr>
                <w:rFonts w:cs="Arial"/>
                <w:sz w:val="22"/>
                <w:szCs w:val="22"/>
              </w:rPr>
              <w:t>Work:</w:t>
            </w:r>
          </w:p>
          <w:p w14:paraId="192B6806" w14:textId="77777777" w:rsidR="00D1216E" w:rsidRPr="00BE4D9C" w:rsidRDefault="00D1216E" w:rsidP="001E7878">
            <w:pPr>
              <w:rPr>
                <w:rFonts w:cs="Arial"/>
                <w:sz w:val="22"/>
                <w:szCs w:val="22"/>
              </w:rPr>
            </w:pPr>
            <w:r w:rsidRPr="00BE4D9C">
              <w:rPr>
                <w:rFonts w:cs="Arial"/>
                <w:sz w:val="22"/>
                <w:szCs w:val="22"/>
              </w:rPr>
              <w:t>Mobile:</w:t>
            </w:r>
          </w:p>
        </w:tc>
        <w:tc>
          <w:tcPr>
            <w:tcW w:w="5650" w:type="dxa"/>
            <w:gridSpan w:val="2"/>
          </w:tcPr>
          <w:p w14:paraId="3142609C" w14:textId="77777777" w:rsidR="00D1216E" w:rsidRPr="00BE4D9C" w:rsidRDefault="00D1216E" w:rsidP="001E7878">
            <w:pPr>
              <w:rPr>
                <w:rFonts w:cs="Arial"/>
                <w:sz w:val="22"/>
                <w:szCs w:val="22"/>
              </w:rPr>
            </w:pPr>
          </w:p>
        </w:tc>
      </w:tr>
      <w:tr w:rsidR="00D1216E" w:rsidRPr="00BE4D9C" w14:paraId="7AB46D01" w14:textId="77777777" w:rsidTr="001E7878">
        <w:trPr>
          <w:trHeight w:val="295"/>
        </w:trPr>
        <w:tc>
          <w:tcPr>
            <w:tcW w:w="3010" w:type="dxa"/>
            <w:vMerge/>
          </w:tcPr>
          <w:p w14:paraId="2343B376" w14:textId="77777777" w:rsidR="00D1216E" w:rsidRPr="00BE4D9C" w:rsidRDefault="00D1216E" w:rsidP="001E7878">
            <w:pPr>
              <w:rPr>
                <w:rFonts w:cs="Arial"/>
                <w:sz w:val="22"/>
                <w:szCs w:val="22"/>
              </w:rPr>
            </w:pPr>
          </w:p>
        </w:tc>
        <w:tc>
          <w:tcPr>
            <w:tcW w:w="990" w:type="dxa"/>
            <w:vMerge/>
          </w:tcPr>
          <w:p w14:paraId="77487F4B" w14:textId="77777777" w:rsidR="00D1216E" w:rsidRPr="00BE4D9C" w:rsidRDefault="00D1216E" w:rsidP="001E7878">
            <w:pPr>
              <w:rPr>
                <w:rFonts w:cs="Arial"/>
                <w:sz w:val="22"/>
                <w:szCs w:val="22"/>
              </w:rPr>
            </w:pPr>
          </w:p>
        </w:tc>
        <w:tc>
          <w:tcPr>
            <w:tcW w:w="5650" w:type="dxa"/>
            <w:gridSpan w:val="2"/>
          </w:tcPr>
          <w:p w14:paraId="334860C0" w14:textId="77777777" w:rsidR="00D1216E" w:rsidRPr="00BE4D9C" w:rsidRDefault="00D1216E" w:rsidP="001E7878">
            <w:pPr>
              <w:rPr>
                <w:rFonts w:cs="Arial"/>
                <w:sz w:val="22"/>
                <w:szCs w:val="22"/>
              </w:rPr>
            </w:pPr>
          </w:p>
        </w:tc>
      </w:tr>
      <w:tr w:rsidR="00D1216E" w:rsidRPr="00BE4D9C" w14:paraId="44254A1E" w14:textId="77777777" w:rsidTr="001E7878">
        <w:trPr>
          <w:trHeight w:val="295"/>
        </w:trPr>
        <w:tc>
          <w:tcPr>
            <w:tcW w:w="3010" w:type="dxa"/>
            <w:vMerge/>
          </w:tcPr>
          <w:p w14:paraId="76C6B599" w14:textId="77777777" w:rsidR="00D1216E" w:rsidRPr="00BE4D9C" w:rsidRDefault="00D1216E" w:rsidP="001E7878">
            <w:pPr>
              <w:rPr>
                <w:rFonts w:cs="Arial"/>
                <w:sz w:val="22"/>
                <w:szCs w:val="22"/>
              </w:rPr>
            </w:pPr>
          </w:p>
        </w:tc>
        <w:tc>
          <w:tcPr>
            <w:tcW w:w="990" w:type="dxa"/>
            <w:vMerge/>
          </w:tcPr>
          <w:p w14:paraId="4031A0B3" w14:textId="77777777" w:rsidR="00D1216E" w:rsidRPr="00BE4D9C" w:rsidRDefault="00D1216E" w:rsidP="001E7878">
            <w:pPr>
              <w:rPr>
                <w:rFonts w:cs="Arial"/>
                <w:sz w:val="22"/>
                <w:szCs w:val="22"/>
              </w:rPr>
            </w:pPr>
          </w:p>
        </w:tc>
        <w:tc>
          <w:tcPr>
            <w:tcW w:w="5650" w:type="dxa"/>
            <w:gridSpan w:val="2"/>
          </w:tcPr>
          <w:p w14:paraId="4AEEBF14" w14:textId="77777777" w:rsidR="00D1216E" w:rsidRPr="00BE4D9C" w:rsidRDefault="00D1216E" w:rsidP="001E7878">
            <w:pPr>
              <w:rPr>
                <w:rFonts w:cs="Arial"/>
                <w:sz w:val="22"/>
                <w:szCs w:val="22"/>
              </w:rPr>
            </w:pPr>
          </w:p>
        </w:tc>
      </w:tr>
      <w:tr w:rsidR="00D1216E" w:rsidRPr="00BE4D9C" w14:paraId="78DC160B" w14:textId="77777777" w:rsidTr="001E7878">
        <w:tc>
          <w:tcPr>
            <w:tcW w:w="3010" w:type="dxa"/>
          </w:tcPr>
          <w:p w14:paraId="6599314B" w14:textId="77777777" w:rsidR="00D1216E" w:rsidRPr="00BE4D9C" w:rsidRDefault="00D1216E" w:rsidP="001E7878">
            <w:pPr>
              <w:rPr>
                <w:rFonts w:cs="Arial"/>
                <w:sz w:val="22"/>
                <w:szCs w:val="22"/>
              </w:rPr>
            </w:pPr>
            <w:r w:rsidRPr="00BE4D9C">
              <w:rPr>
                <w:rFonts w:cs="Arial"/>
                <w:sz w:val="22"/>
                <w:szCs w:val="22"/>
              </w:rPr>
              <w:t>Email Address:</w:t>
            </w:r>
          </w:p>
        </w:tc>
        <w:tc>
          <w:tcPr>
            <w:tcW w:w="6640" w:type="dxa"/>
            <w:gridSpan w:val="3"/>
          </w:tcPr>
          <w:p w14:paraId="410506A1" w14:textId="77777777" w:rsidR="00D1216E" w:rsidRPr="00BE4D9C" w:rsidRDefault="00D1216E" w:rsidP="001E7878">
            <w:pPr>
              <w:rPr>
                <w:rFonts w:cs="Arial"/>
                <w:sz w:val="22"/>
                <w:szCs w:val="22"/>
              </w:rPr>
            </w:pPr>
          </w:p>
        </w:tc>
      </w:tr>
      <w:tr w:rsidR="00D1216E" w:rsidRPr="00BE4D9C" w14:paraId="64054DA7" w14:textId="77777777" w:rsidTr="001E7878">
        <w:tc>
          <w:tcPr>
            <w:tcW w:w="9650" w:type="dxa"/>
            <w:gridSpan w:val="4"/>
          </w:tcPr>
          <w:p w14:paraId="2E468FBF" w14:textId="77777777" w:rsidR="00D1216E" w:rsidRPr="00BE4D9C" w:rsidRDefault="00D1216E" w:rsidP="001E7878">
            <w:pPr>
              <w:rPr>
                <w:rFonts w:cs="Arial"/>
                <w:b/>
                <w:sz w:val="22"/>
                <w:szCs w:val="22"/>
              </w:rPr>
            </w:pPr>
            <w:r w:rsidRPr="00BE4D9C">
              <w:rPr>
                <w:rFonts w:cs="Arial"/>
                <w:b/>
                <w:sz w:val="22"/>
                <w:szCs w:val="22"/>
              </w:rPr>
              <w:t>EMPLOYMENT DETAILS</w:t>
            </w:r>
          </w:p>
        </w:tc>
      </w:tr>
      <w:tr w:rsidR="00D1216E" w:rsidRPr="00BE4D9C" w14:paraId="3103D601" w14:textId="77777777" w:rsidTr="001E7878">
        <w:tc>
          <w:tcPr>
            <w:tcW w:w="3010" w:type="dxa"/>
          </w:tcPr>
          <w:p w14:paraId="3A80F382" w14:textId="77777777" w:rsidR="00D1216E" w:rsidRPr="00BE4D9C" w:rsidRDefault="00D1216E" w:rsidP="001E7878">
            <w:pPr>
              <w:rPr>
                <w:rFonts w:cs="Arial"/>
                <w:sz w:val="22"/>
                <w:szCs w:val="22"/>
              </w:rPr>
            </w:pPr>
            <w:r w:rsidRPr="00BE4D9C">
              <w:rPr>
                <w:rFonts w:cs="Arial"/>
                <w:sz w:val="22"/>
                <w:szCs w:val="22"/>
              </w:rPr>
              <w:t>Employment Status:</w:t>
            </w:r>
          </w:p>
        </w:tc>
        <w:tc>
          <w:tcPr>
            <w:tcW w:w="6640" w:type="dxa"/>
            <w:gridSpan w:val="3"/>
          </w:tcPr>
          <w:p w14:paraId="000A9507" w14:textId="77777777" w:rsidR="00D1216E" w:rsidRPr="00BE4D9C" w:rsidRDefault="00D1216E" w:rsidP="001E7878">
            <w:pPr>
              <w:rPr>
                <w:rFonts w:cs="Arial"/>
                <w:sz w:val="22"/>
                <w:szCs w:val="22"/>
              </w:rPr>
            </w:pPr>
          </w:p>
        </w:tc>
      </w:tr>
      <w:tr w:rsidR="00D1216E" w:rsidRPr="00BE4D9C" w14:paraId="2364A35B" w14:textId="77777777" w:rsidTr="001E7878">
        <w:tc>
          <w:tcPr>
            <w:tcW w:w="3010" w:type="dxa"/>
          </w:tcPr>
          <w:p w14:paraId="7B35C17F" w14:textId="77777777" w:rsidR="00D1216E" w:rsidRPr="00BE4D9C" w:rsidRDefault="00D1216E" w:rsidP="001E7878">
            <w:pPr>
              <w:rPr>
                <w:rFonts w:cs="Arial"/>
                <w:sz w:val="22"/>
                <w:szCs w:val="22"/>
              </w:rPr>
            </w:pPr>
            <w:r w:rsidRPr="00BE4D9C">
              <w:rPr>
                <w:rFonts w:cs="Arial"/>
                <w:sz w:val="22"/>
                <w:szCs w:val="22"/>
              </w:rPr>
              <w:t>Occupation:</w:t>
            </w:r>
          </w:p>
        </w:tc>
        <w:tc>
          <w:tcPr>
            <w:tcW w:w="6640" w:type="dxa"/>
            <w:gridSpan w:val="3"/>
          </w:tcPr>
          <w:p w14:paraId="584D2A82" w14:textId="77777777" w:rsidR="00D1216E" w:rsidRPr="00BE4D9C" w:rsidRDefault="00D1216E" w:rsidP="001E7878">
            <w:pPr>
              <w:rPr>
                <w:rFonts w:cs="Arial"/>
                <w:sz w:val="22"/>
                <w:szCs w:val="22"/>
              </w:rPr>
            </w:pPr>
          </w:p>
        </w:tc>
      </w:tr>
      <w:tr w:rsidR="00D1216E" w:rsidRPr="00BE4D9C" w14:paraId="090FD831" w14:textId="77777777" w:rsidTr="001E7878">
        <w:tc>
          <w:tcPr>
            <w:tcW w:w="3010" w:type="dxa"/>
          </w:tcPr>
          <w:p w14:paraId="66DBA3A3" w14:textId="77777777" w:rsidR="00D1216E" w:rsidRPr="00BE4D9C" w:rsidRDefault="00D1216E" w:rsidP="001E7878">
            <w:pPr>
              <w:rPr>
                <w:rFonts w:cs="Arial"/>
                <w:sz w:val="22"/>
                <w:szCs w:val="22"/>
              </w:rPr>
            </w:pPr>
            <w:r w:rsidRPr="00BE4D9C">
              <w:rPr>
                <w:rFonts w:cs="Arial"/>
                <w:sz w:val="22"/>
                <w:szCs w:val="22"/>
              </w:rPr>
              <w:t>Employer:</w:t>
            </w:r>
          </w:p>
        </w:tc>
        <w:tc>
          <w:tcPr>
            <w:tcW w:w="6640" w:type="dxa"/>
            <w:gridSpan w:val="3"/>
          </w:tcPr>
          <w:p w14:paraId="13218C4B" w14:textId="77777777" w:rsidR="00D1216E" w:rsidRPr="00BE4D9C" w:rsidRDefault="00D1216E" w:rsidP="001E7878">
            <w:pPr>
              <w:rPr>
                <w:rFonts w:cs="Arial"/>
                <w:sz w:val="22"/>
                <w:szCs w:val="22"/>
              </w:rPr>
            </w:pPr>
          </w:p>
        </w:tc>
      </w:tr>
    </w:tbl>
    <w:p w14:paraId="3FE57318" w14:textId="77777777" w:rsidR="00D1216E" w:rsidRPr="00BE4D9C" w:rsidRDefault="00D1216E" w:rsidP="00D1216E">
      <w:pPr>
        <w:rPr>
          <w:rFonts w:cs="Arial"/>
          <w:sz w:val="22"/>
          <w:szCs w:val="22"/>
        </w:rPr>
      </w:pPr>
    </w:p>
    <w:p w14:paraId="607D2866" w14:textId="77777777" w:rsidR="00D1216E" w:rsidRPr="00BE4D9C" w:rsidRDefault="00D1216E" w:rsidP="00D1216E">
      <w:pPr>
        <w:pStyle w:val="ListParagraph"/>
        <w:numPr>
          <w:ilvl w:val="0"/>
          <w:numId w:val="4"/>
        </w:numPr>
        <w:rPr>
          <w:rFonts w:cs="Arial"/>
          <w:b/>
          <w:sz w:val="22"/>
          <w:szCs w:val="22"/>
          <w:lang w:eastAsia="en-GB"/>
        </w:rPr>
      </w:pPr>
      <w:r w:rsidRPr="00BE4D9C">
        <w:rPr>
          <w:rFonts w:cs="Arial"/>
          <w:b/>
          <w:sz w:val="22"/>
          <w:szCs w:val="22"/>
          <w:lang w:eastAsia="en-GB"/>
        </w:rPr>
        <w:t>Skills/Experience</w:t>
      </w:r>
      <w:r w:rsidRPr="00BE4D9C">
        <w:rPr>
          <w:rFonts w:cs="Arial"/>
          <w:b/>
          <w:sz w:val="22"/>
          <w:szCs w:val="22"/>
          <w:lang w:eastAsia="en-GB"/>
        </w:rPr>
        <w:tab/>
      </w:r>
      <w:r w:rsidRPr="00BE4D9C">
        <w:rPr>
          <w:rFonts w:cs="Arial"/>
          <w:b/>
          <w:sz w:val="22"/>
          <w:szCs w:val="22"/>
          <w:lang w:eastAsia="en-GB"/>
        </w:rPr>
        <w:tab/>
      </w:r>
      <w:r w:rsidRPr="00BE4D9C">
        <w:rPr>
          <w:rFonts w:cs="Arial"/>
          <w:b/>
          <w:sz w:val="22"/>
          <w:szCs w:val="22"/>
          <w:lang w:eastAsia="en-GB"/>
        </w:rPr>
        <w:tab/>
      </w:r>
      <w:r w:rsidRPr="00BE4D9C">
        <w:rPr>
          <w:rFonts w:cs="Arial"/>
          <w:b/>
          <w:sz w:val="22"/>
          <w:szCs w:val="22"/>
          <w:lang w:eastAsia="en-GB"/>
        </w:rPr>
        <w:tab/>
      </w:r>
      <w:r w:rsidRPr="00BE4D9C">
        <w:rPr>
          <w:rFonts w:cs="Arial"/>
          <w:b/>
          <w:sz w:val="22"/>
          <w:szCs w:val="22"/>
          <w:lang w:eastAsia="en-GB"/>
        </w:rPr>
        <w:tab/>
      </w:r>
      <w:r w:rsidRPr="00BE4D9C">
        <w:rPr>
          <w:rFonts w:cs="Arial"/>
          <w:b/>
          <w:sz w:val="22"/>
          <w:szCs w:val="22"/>
          <w:lang w:eastAsia="en-GB"/>
        </w:rPr>
        <w:tab/>
      </w:r>
      <w:r w:rsidRPr="00BE4D9C">
        <w:rPr>
          <w:rFonts w:cs="Arial"/>
          <w:b/>
          <w:sz w:val="22"/>
          <w:szCs w:val="22"/>
          <w:lang w:eastAsia="en-GB"/>
        </w:rPr>
        <w:tab/>
      </w:r>
      <w:r w:rsidRPr="00BE4D9C">
        <w:rPr>
          <w:rFonts w:cs="Arial"/>
          <w:b/>
          <w:sz w:val="22"/>
          <w:szCs w:val="22"/>
          <w:lang w:eastAsia="en-GB"/>
        </w:rPr>
        <w:tab/>
      </w:r>
    </w:p>
    <w:p w14:paraId="3C83B23D" w14:textId="77777777" w:rsidR="00D1216E" w:rsidRPr="00012D86" w:rsidRDefault="00D1216E" w:rsidP="00D1216E">
      <w:pPr>
        <w:rPr>
          <w:rFonts w:cs="Arial"/>
          <w:sz w:val="22"/>
          <w:szCs w:val="22"/>
          <w:lang w:eastAsia="en-GB"/>
        </w:rPr>
      </w:pPr>
      <w:r w:rsidRPr="00012D86">
        <w:rPr>
          <w:rFonts w:cs="Arial"/>
          <w:sz w:val="22"/>
          <w:szCs w:val="22"/>
          <w:lang w:eastAsia="en-GB"/>
        </w:rPr>
        <w:t>Do you have any of the following skills or experience? (tick if applicable)</w:t>
      </w:r>
    </w:p>
    <w:p w14:paraId="23599831" w14:textId="77777777" w:rsidR="00D1216E" w:rsidRPr="00012D86" w:rsidRDefault="00D1216E" w:rsidP="00D1216E">
      <w:pPr>
        <w:rPr>
          <w:rFonts w:cs="Arial"/>
          <w:sz w:val="22"/>
          <w:szCs w:val="22"/>
          <w:lang w:eastAsia="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40"/>
        <w:gridCol w:w="4500"/>
      </w:tblGrid>
      <w:tr w:rsidR="00D1216E" w:rsidRPr="00012D86" w14:paraId="188CF3D8" w14:textId="77777777" w:rsidTr="001E7878">
        <w:tc>
          <w:tcPr>
            <w:tcW w:w="4068" w:type="dxa"/>
            <w:tcBorders>
              <w:top w:val="nil"/>
              <w:left w:val="nil"/>
              <w:bottom w:val="nil"/>
              <w:right w:val="nil"/>
            </w:tcBorders>
          </w:tcPr>
          <w:p w14:paraId="3F3054F6" w14:textId="77777777" w:rsidR="00D1216E" w:rsidRPr="00012D86" w:rsidRDefault="00D1216E" w:rsidP="001E7878">
            <w:pPr>
              <w:rPr>
                <w:rFonts w:cs="Arial"/>
                <w:sz w:val="22"/>
                <w:szCs w:val="22"/>
                <w:lang w:eastAsia="en-GB"/>
              </w:rPr>
            </w:pPr>
            <w:r>
              <w:rPr>
                <w:rFonts w:cs="Arial"/>
                <w:sz w:val="22"/>
                <w:szCs w:val="22"/>
                <w:lang w:eastAsia="en-GB"/>
              </w:rPr>
              <w:t>As chair of board or committee</w:t>
            </w:r>
          </w:p>
        </w:tc>
        <w:tc>
          <w:tcPr>
            <w:tcW w:w="540" w:type="dxa"/>
            <w:tcBorders>
              <w:top w:val="nil"/>
              <w:bottom w:val="nil"/>
              <w:right w:val="nil"/>
            </w:tcBorders>
          </w:tcPr>
          <w:p w14:paraId="3C382DF2" w14:textId="77777777" w:rsidR="00D1216E" w:rsidRPr="00012D86" w:rsidRDefault="00D1216E" w:rsidP="001E7878">
            <w:pPr>
              <w:rPr>
                <w:rFonts w:cs="Arial"/>
                <w:sz w:val="22"/>
                <w:szCs w:val="22"/>
                <w:lang w:eastAsia="en-GB"/>
              </w:rPr>
            </w:pPr>
          </w:p>
        </w:tc>
        <w:tc>
          <w:tcPr>
            <w:tcW w:w="4500" w:type="dxa"/>
            <w:tcBorders>
              <w:top w:val="nil"/>
              <w:left w:val="nil"/>
              <w:bottom w:val="nil"/>
            </w:tcBorders>
          </w:tcPr>
          <w:p w14:paraId="524768D1" w14:textId="77777777" w:rsidR="00D1216E" w:rsidRPr="00012D86" w:rsidRDefault="00D1216E" w:rsidP="001E7878">
            <w:pPr>
              <w:rPr>
                <w:rFonts w:cs="Arial"/>
                <w:sz w:val="22"/>
                <w:szCs w:val="22"/>
                <w:lang w:eastAsia="en-GB"/>
              </w:rPr>
            </w:pPr>
            <w:r>
              <w:rPr>
                <w:rFonts w:cs="Arial"/>
                <w:sz w:val="22"/>
                <w:szCs w:val="22"/>
                <w:lang w:eastAsia="en-GB"/>
              </w:rPr>
              <w:t>Collaborative relationships</w:t>
            </w:r>
          </w:p>
        </w:tc>
      </w:tr>
      <w:tr w:rsidR="00D1216E" w:rsidRPr="00012D86" w14:paraId="22A1C4D3" w14:textId="77777777" w:rsidTr="001E7878">
        <w:tc>
          <w:tcPr>
            <w:tcW w:w="4068" w:type="dxa"/>
            <w:tcBorders>
              <w:top w:val="nil"/>
              <w:left w:val="nil"/>
              <w:bottom w:val="nil"/>
              <w:right w:val="nil"/>
            </w:tcBorders>
          </w:tcPr>
          <w:p w14:paraId="727357BE" w14:textId="77777777" w:rsidR="00D1216E" w:rsidRPr="00012D86" w:rsidRDefault="00D1216E" w:rsidP="001E7878">
            <w:pPr>
              <w:rPr>
                <w:rFonts w:cs="Arial"/>
                <w:sz w:val="22"/>
                <w:szCs w:val="22"/>
                <w:lang w:eastAsia="en-GB"/>
              </w:rPr>
            </w:pPr>
          </w:p>
        </w:tc>
        <w:tc>
          <w:tcPr>
            <w:tcW w:w="540" w:type="dxa"/>
            <w:tcBorders>
              <w:top w:val="nil"/>
              <w:left w:val="nil"/>
              <w:bottom w:val="nil"/>
              <w:right w:val="nil"/>
            </w:tcBorders>
          </w:tcPr>
          <w:p w14:paraId="4DFA0FA8" w14:textId="77777777" w:rsidR="00D1216E" w:rsidRPr="00012D86" w:rsidRDefault="00D1216E" w:rsidP="001E7878">
            <w:pPr>
              <w:rPr>
                <w:rFonts w:cs="Arial"/>
                <w:sz w:val="22"/>
                <w:szCs w:val="22"/>
                <w:lang w:eastAsia="en-GB"/>
              </w:rPr>
            </w:pPr>
          </w:p>
        </w:tc>
        <w:tc>
          <w:tcPr>
            <w:tcW w:w="4500" w:type="dxa"/>
            <w:tcBorders>
              <w:top w:val="nil"/>
              <w:left w:val="nil"/>
              <w:bottom w:val="nil"/>
              <w:right w:val="nil"/>
            </w:tcBorders>
          </w:tcPr>
          <w:p w14:paraId="0D376EC9" w14:textId="77777777" w:rsidR="00D1216E" w:rsidRPr="00012D86" w:rsidRDefault="00D1216E" w:rsidP="001E7878">
            <w:pPr>
              <w:rPr>
                <w:rFonts w:cs="Arial"/>
                <w:sz w:val="22"/>
                <w:szCs w:val="22"/>
                <w:lang w:eastAsia="en-GB"/>
              </w:rPr>
            </w:pPr>
          </w:p>
        </w:tc>
      </w:tr>
      <w:tr w:rsidR="00D1216E" w:rsidRPr="00012D86" w14:paraId="70AADE5F" w14:textId="77777777" w:rsidTr="001E7878">
        <w:tc>
          <w:tcPr>
            <w:tcW w:w="4068" w:type="dxa"/>
            <w:tcBorders>
              <w:top w:val="nil"/>
              <w:left w:val="nil"/>
              <w:bottom w:val="nil"/>
              <w:right w:val="nil"/>
            </w:tcBorders>
          </w:tcPr>
          <w:p w14:paraId="3308A826" w14:textId="77777777" w:rsidR="00D1216E" w:rsidRPr="00012D86" w:rsidRDefault="00D1216E" w:rsidP="001E7878">
            <w:pPr>
              <w:rPr>
                <w:rFonts w:cs="Arial"/>
                <w:sz w:val="22"/>
                <w:szCs w:val="22"/>
                <w:lang w:eastAsia="en-GB"/>
              </w:rPr>
            </w:pPr>
            <w:r>
              <w:rPr>
                <w:rFonts w:cs="Arial"/>
                <w:sz w:val="22"/>
                <w:szCs w:val="22"/>
                <w:lang w:eastAsia="en-GB"/>
              </w:rPr>
              <w:t>Strategic development</w:t>
            </w:r>
          </w:p>
        </w:tc>
        <w:tc>
          <w:tcPr>
            <w:tcW w:w="540" w:type="dxa"/>
            <w:tcBorders>
              <w:top w:val="nil"/>
              <w:bottom w:val="nil"/>
              <w:right w:val="nil"/>
            </w:tcBorders>
          </w:tcPr>
          <w:p w14:paraId="6E2776F2" w14:textId="77777777" w:rsidR="00D1216E" w:rsidRPr="00012D86" w:rsidRDefault="00D1216E" w:rsidP="001E7878">
            <w:pPr>
              <w:rPr>
                <w:rFonts w:cs="Arial"/>
                <w:sz w:val="22"/>
                <w:szCs w:val="22"/>
                <w:lang w:eastAsia="en-GB"/>
              </w:rPr>
            </w:pPr>
          </w:p>
        </w:tc>
        <w:tc>
          <w:tcPr>
            <w:tcW w:w="4500" w:type="dxa"/>
            <w:tcBorders>
              <w:top w:val="nil"/>
              <w:left w:val="nil"/>
              <w:bottom w:val="nil"/>
            </w:tcBorders>
          </w:tcPr>
          <w:p w14:paraId="7B0B0424" w14:textId="77777777" w:rsidR="00D1216E" w:rsidRPr="00012D86" w:rsidRDefault="00D1216E" w:rsidP="001E7878">
            <w:pPr>
              <w:rPr>
                <w:rFonts w:cs="Arial"/>
                <w:sz w:val="22"/>
                <w:szCs w:val="22"/>
                <w:lang w:eastAsia="en-GB"/>
              </w:rPr>
            </w:pPr>
            <w:r>
              <w:rPr>
                <w:rFonts w:cs="Arial"/>
                <w:sz w:val="22"/>
                <w:szCs w:val="22"/>
                <w:lang w:eastAsia="en-GB"/>
              </w:rPr>
              <w:t>Marketing</w:t>
            </w:r>
          </w:p>
        </w:tc>
      </w:tr>
      <w:tr w:rsidR="00D1216E" w:rsidRPr="00012D86" w14:paraId="1A8799AB" w14:textId="77777777" w:rsidTr="001E7878">
        <w:tc>
          <w:tcPr>
            <w:tcW w:w="4068" w:type="dxa"/>
            <w:tcBorders>
              <w:top w:val="nil"/>
              <w:left w:val="nil"/>
              <w:bottom w:val="nil"/>
              <w:right w:val="nil"/>
            </w:tcBorders>
          </w:tcPr>
          <w:p w14:paraId="6621E81B" w14:textId="77777777" w:rsidR="00D1216E" w:rsidRPr="00012D86" w:rsidRDefault="00D1216E" w:rsidP="001E7878">
            <w:pPr>
              <w:rPr>
                <w:rFonts w:cs="Arial"/>
                <w:sz w:val="22"/>
                <w:szCs w:val="22"/>
                <w:lang w:eastAsia="en-GB"/>
              </w:rPr>
            </w:pPr>
          </w:p>
        </w:tc>
        <w:tc>
          <w:tcPr>
            <w:tcW w:w="540" w:type="dxa"/>
            <w:tcBorders>
              <w:top w:val="nil"/>
              <w:left w:val="nil"/>
              <w:bottom w:val="nil"/>
              <w:right w:val="nil"/>
            </w:tcBorders>
          </w:tcPr>
          <w:p w14:paraId="3DD24EEB" w14:textId="77777777" w:rsidR="00D1216E" w:rsidRPr="00012D86" w:rsidRDefault="00D1216E" w:rsidP="001E7878">
            <w:pPr>
              <w:rPr>
                <w:rFonts w:cs="Arial"/>
                <w:sz w:val="22"/>
                <w:szCs w:val="22"/>
                <w:lang w:eastAsia="en-GB"/>
              </w:rPr>
            </w:pPr>
          </w:p>
        </w:tc>
        <w:tc>
          <w:tcPr>
            <w:tcW w:w="4500" w:type="dxa"/>
            <w:tcBorders>
              <w:top w:val="nil"/>
              <w:left w:val="nil"/>
              <w:bottom w:val="nil"/>
              <w:right w:val="nil"/>
            </w:tcBorders>
          </w:tcPr>
          <w:p w14:paraId="482A518E" w14:textId="77777777" w:rsidR="00D1216E" w:rsidRPr="00012D86" w:rsidRDefault="00D1216E" w:rsidP="001E7878">
            <w:pPr>
              <w:rPr>
                <w:rFonts w:cs="Arial"/>
                <w:sz w:val="22"/>
                <w:szCs w:val="22"/>
                <w:lang w:eastAsia="en-GB"/>
              </w:rPr>
            </w:pPr>
          </w:p>
        </w:tc>
      </w:tr>
      <w:tr w:rsidR="00D1216E" w:rsidRPr="00012D86" w14:paraId="71ABA208" w14:textId="77777777" w:rsidTr="001E7878">
        <w:tc>
          <w:tcPr>
            <w:tcW w:w="4068" w:type="dxa"/>
            <w:tcBorders>
              <w:top w:val="nil"/>
              <w:left w:val="nil"/>
              <w:bottom w:val="nil"/>
              <w:right w:val="nil"/>
            </w:tcBorders>
          </w:tcPr>
          <w:p w14:paraId="5F1EE9DE" w14:textId="77777777" w:rsidR="00D1216E" w:rsidRPr="00012D86" w:rsidRDefault="00D1216E" w:rsidP="001E7878">
            <w:pPr>
              <w:rPr>
                <w:rFonts w:cs="Arial"/>
                <w:sz w:val="22"/>
                <w:szCs w:val="22"/>
                <w:lang w:eastAsia="en-GB"/>
              </w:rPr>
            </w:pPr>
            <w:r>
              <w:rPr>
                <w:rFonts w:cs="Arial"/>
                <w:sz w:val="22"/>
                <w:szCs w:val="22"/>
                <w:lang w:eastAsia="en-GB"/>
              </w:rPr>
              <w:t>Financial planning</w:t>
            </w:r>
          </w:p>
        </w:tc>
        <w:tc>
          <w:tcPr>
            <w:tcW w:w="540" w:type="dxa"/>
            <w:tcBorders>
              <w:top w:val="nil"/>
              <w:bottom w:val="nil"/>
              <w:right w:val="nil"/>
            </w:tcBorders>
          </w:tcPr>
          <w:p w14:paraId="3FFEE50E" w14:textId="77777777" w:rsidR="00D1216E" w:rsidRPr="00012D86" w:rsidRDefault="00D1216E" w:rsidP="001E7878">
            <w:pPr>
              <w:rPr>
                <w:rFonts w:cs="Arial"/>
                <w:sz w:val="22"/>
                <w:szCs w:val="22"/>
                <w:lang w:eastAsia="en-GB"/>
              </w:rPr>
            </w:pPr>
          </w:p>
        </w:tc>
        <w:tc>
          <w:tcPr>
            <w:tcW w:w="4500" w:type="dxa"/>
            <w:tcBorders>
              <w:top w:val="nil"/>
              <w:left w:val="nil"/>
              <w:bottom w:val="nil"/>
            </w:tcBorders>
          </w:tcPr>
          <w:p w14:paraId="30A62A25" w14:textId="77777777" w:rsidR="00D1216E" w:rsidRPr="00012D86" w:rsidRDefault="00D1216E" w:rsidP="001E7878">
            <w:pPr>
              <w:rPr>
                <w:rFonts w:cs="Arial"/>
                <w:sz w:val="22"/>
                <w:szCs w:val="22"/>
                <w:lang w:eastAsia="en-GB"/>
              </w:rPr>
            </w:pPr>
            <w:r>
              <w:rPr>
                <w:rFonts w:cs="Arial"/>
                <w:sz w:val="22"/>
                <w:szCs w:val="22"/>
                <w:lang w:eastAsia="en-GB"/>
              </w:rPr>
              <w:t>Business experience</w:t>
            </w:r>
          </w:p>
        </w:tc>
      </w:tr>
      <w:tr w:rsidR="00D1216E" w:rsidRPr="00012D86" w14:paraId="7ACAF4A5" w14:textId="77777777" w:rsidTr="001E7878">
        <w:tc>
          <w:tcPr>
            <w:tcW w:w="4068" w:type="dxa"/>
            <w:tcBorders>
              <w:top w:val="nil"/>
              <w:left w:val="nil"/>
              <w:bottom w:val="nil"/>
              <w:right w:val="nil"/>
            </w:tcBorders>
          </w:tcPr>
          <w:p w14:paraId="60740FE1" w14:textId="77777777" w:rsidR="00D1216E" w:rsidRPr="00012D86" w:rsidRDefault="00D1216E" w:rsidP="001E7878">
            <w:pPr>
              <w:rPr>
                <w:rFonts w:cs="Arial"/>
                <w:sz w:val="22"/>
                <w:szCs w:val="22"/>
                <w:lang w:eastAsia="en-GB"/>
              </w:rPr>
            </w:pPr>
          </w:p>
        </w:tc>
        <w:tc>
          <w:tcPr>
            <w:tcW w:w="540" w:type="dxa"/>
            <w:tcBorders>
              <w:top w:val="nil"/>
              <w:left w:val="nil"/>
              <w:bottom w:val="nil"/>
              <w:right w:val="nil"/>
            </w:tcBorders>
          </w:tcPr>
          <w:p w14:paraId="5F92180F" w14:textId="77777777" w:rsidR="00D1216E" w:rsidRPr="00012D86" w:rsidRDefault="00D1216E" w:rsidP="001E7878">
            <w:pPr>
              <w:rPr>
                <w:rFonts w:cs="Arial"/>
                <w:sz w:val="22"/>
                <w:szCs w:val="22"/>
                <w:lang w:eastAsia="en-GB"/>
              </w:rPr>
            </w:pPr>
          </w:p>
        </w:tc>
        <w:tc>
          <w:tcPr>
            <w:tcW w:w="4500" w:type="dxa"/>
            <w:tcBorders>
              <w:top w:val="nil"/>
              <w:left w:val="nil"/>
              <w:bottom w:val="nil"/>
              <w:right w:val="nil"/>
            </w:tcBorders>
          </w:tcPr>
          <w:p w14:paraId="02B1D1D1" w14:textId="77777777" w:rsidR="00D1216E" w:rsidRPr="00012D86" w:rsidRDefault="00D1216E" w:rsidP="001E7878">
            <w:pPr>
              <w:rPr>
                <w:rFonts w:cs="Arial"/>
                <w:sz w:val="22"/>
                <w:szCs w:val="22"/>
                <w:lang w:eastAsia="en-GB"/>
              </w:rPr>
            </w:pPr>
          </w:p>
        </w:tc>
      </w:tr>
      <w:tr w:rsidR="00D1216E" w:rsidRPr="00012D86" w14:paraId="237C492F" w14:textId="77777777" w:rsidTr="001E7878">
        <w:tc>
          <w:tcPr>
            <w:tcW w:w="4068" w:type="dxa"/>
            <w:tcBorders>
              <w:top w:val="nil"/>
              <w:left w:val="nil"/>
              <w:bottom w:val="nil"/>
              <w:right w:val="nil"/>
            </w:tcBorders>
          </w:tcPr>
          <w:p w14:paraId="57186736" w14:textId="77777777" w:rsidR="00D1216E" w:rsidRPr="00012D86" w:rsidRDefault="00D1216E" w:rsidP="001E7878">
            <w:pPr>
              <w:rPr>
                <w:rFonts w:cs="Arial"/>
                <w:sz w:val="22"/>
                <w:szCs w:val="22"/>
                <w:lang w:eastAsia="en-GB"/>
              </w:rPr>
            </w:pPr>
            <w:r>
              <w:rPr>
                <w:rFonts w:cs="Arial"/>
                <w:sz w:val="22"/>
                <w:szCs w:val="22"/>
                <w:lang w:eastAsia="en-GB"/>
              </w:rPr>
              <w:t>Financial efficiency of schools</w:t>
            </w:r>
          </w:p>
        </w:tc>
        <w:tc>
          <w:tcPr>
            <w:tcW w:w="540" w:type="dxa"/>
            <w:tcBorders>
              <w:top w:val="nil"/>
              <w:bottom w:val="nil"/>
              <w:right w:val="nil"/>
            </w:tcBorders>
          </w:tcPr>
          <w:p w14:paraId="5E3C6A8B" w14:textId="77777777" w:rsidR="00D1216E" w:rsidRPr="00012D86" w:rsidRDefault="00D1216E" w:rsidP="001E7878">
            <w:pPr>
              <w:rPr>
                <w:rFonts w:cs="Arial"/>
                <w:sz w:val="22"/>
                <w:szCs w:val="22"/>
                <w:lang w:eastAsia="en-GB"/>
              </w:rPr>
            </w:pPr>
          </w:p>
        </w:tc>
        <w:tc>
          <w:tcPr>
            <w:tcW w:w="4500" w:type="dxa"/>
            <w:tcBorders>
              <w:top w:val="nil"/>
              <w:left w:val="nil"/>
              <w:bottom w:val="nil"/>
            </w:tcBorders>
          </w:tcPr>
          <w:p w14:paraId="4ED02DDD" w14:textId="77777777" w:rsidR="00D1216E" w:rsidRPr="00012D86" w:rsidRDefault="00D1216E" w:rsidP="001E7878">
            <w:pPr>
              <w:rPr>
                <w:rFonts w:cs="Arial"/>
                <w:sz w:val="22"/>
                <w:szCs w:val="22"/>
                <w:lang w:eastAsia="en-GB"/>
              </w:rPr>
            </w:pPr>
          </w:p>
        </w:tc>
      </w:tr>
      <w:tr w:rsidR="00D1216E" w:rsidRPr="00012D86" w14:paraId="12E01CA8" w14:textId="77777777" w:rsidTr="001E7878">
        <w:tc>
          <w:tcPr>
            <w:tcW w:w="4068" w:type="dxa"/>
            <w:tcBorders>
              <w:top w:val="nil"/>
              <w:left w:val="nil"/>
              <w:bottom w:val="nil"/>
              <w:right w:val="nil"/>
            </w:tcBorders>
          </w:tcPr>
          <w:p w14:paraId="72105801" w14:textId="77777777" w:rsidR="00D1216E" w:rsidRPr="00012D86" w:rsidRDefault="00D1216E" w:rsidP="001E7878">
            <w:pPr>
              <w:rPr>
                <w:rFonts w:cs="Arial"/>
                <w:sz w:val="22"/>
                <w:szCs w:val="22"/>
                <w:lang w:eastAsia="en-GB"/>
              </w:rPr>
            </w:pPr>
          </w:p>
        </w:tc>
        <w:tc>
          <w:tcPr>
            <w:tcW w:w="540" w:type="dxa"/>
            <w:tcBorders>
              <w:top w:val="nil"/>
              <w:left w:val="nil"/>
              <w:bottom w:val="nil"/>
              <w:right w:val="nil"/>
            </w:tcBorders>
          </w:tcPr>
          <w:p w14:paraId="780D0696" w14:textId="77777777" w:rsidR="00D1216E" w:rsidRPr="00012D86" w:rsidRDefault="00D1216E" w:rsidP="001E7878">
            <w:pPr>
              <w:rPr>
                <w:rFonts w:cs="Arial"/>
                <w:sz w:val="22"/>
                <w:szCs w:val="22"/>
                <w:lang w:eastAsia="en-GB"/>
              </w:rPr>
            </w:pPr>
          </w:p>
        </w:tc>
        <w:tc>
          <w:tcPr>
            <w:tcW w:w="4500" w:type="dxa"/>
            <w:tcBorders>
              <w:top w:val="nil"/>
              <w:left w:val="nil"/>
              <w:bottom w:val="nil"/>
              <w:right w:val="nil"/>
            </w:tcBorders>
          </w:tcPr>
          <w:p w14:paraId="26C29BCF" w14:textId="77777777" w:rsidR="00D1216E" w:rsidRPr="00012D86" w:rsidRDefault="00D1216E" w:rsidP="001E7878">
            <w:pPr>
              <w:rPr>
                <w:rFonts w:cs="Arial"/>
                <w:sz w:val="22"/>
                <w:szCs w:val="22"/>
                <w:lang w:eastAsia="en-GB"/>
              </w:rPr>
            </w:pPr>
          </w:p>
        </w:tc>
      </w:tr>
      <w:tr w:rsidR="00D1216E" w:rsidRPr="00012D86" w14:paraId="705CBD41" w14:textId="77777777" w:rsidTr="001E7878">
        <w:tc>
          <w:tcPr>
            <w:tcW w:w="4068" w:type="dxa"/>
            <w:tcBorders>
              <w:top w:val="nil"/>
              <w:left w:val="nil"/>
              <w:bottom w:val="nil"/>
              <w:right w:val="nil"/>
            </w:tcBorders>
          </w:tcPr>
          <w:p w14:paraId="3AB8254F" w14:textId="77777777" w:rsidR="00D1216E" w:rsidRPr="00012D86" w:rsidRDefault="00D1216E" w:rsidP="001E7878">
            <w:pPr>
              <w:rPr>
                <w:rFonts w:cs="Arial"/>
                <w:sz w:val="22"/>
                <w:szCs w:val="22"/>
                <w:lang w:eastAsia="en-GB"/>
              </w:rPr>
            </w:pPr>
            <w:r>
              <w:rPr>
                <w:rFonts w:cs="Arial"/>
                <w:sz w:val="22"/>
                <w:szCs w:val="22"/>
                <w:lang w:eastAsia="en-GB"/>
              </w:rPr>
              <w:t>Presenting views</w:t>
            </w:r>
          </w:p>
        </w:tc>
        <w:tc>
          <w:tcPr>
            <w:tcW w:w="540" w:type="dxa"/>
            <w:tcBorders>
              <w:top w:val="nil"/>
              <w:bottom w:val="nil"/>
              <w:right w:val="nil"/>
            </w:tcBorders>
          </w:tcPr>
          <w:p w14:paraId="457C1E17" w14:textId="77777777" w:rsidR="00D1216E" w:rsidRPr="00012D86" w:rsidRDefault="00D1216E" w:rsidP="001E7878">
            <w:pPr>
              <w:rPr>
                <w:rFonts w:cs="Arial"/>
                <w:sz w:val="22"/>
                <w:szCs w:val="22"/>
                <w:lang w:eastAsia="en-GB"/>
              </w:rPr>
            </w:pPr>
          </w:p>
        </w:tc>
        <w:tc>
          <w:tcPr>
            <w:tcW w:w="4500" w:type="dxa"/>
            <w:tcBorders>
              <w:top w:val="nil"/>
              <w:left w:val="nil"/>
              <w:bottom w:val="nil"/>
            </w:tcBorders>
          </w:tcPr>
          <w:p w14:paraId="459B42C1" w14:textId="77777777" w:rsidR="00D1216E" w:rsidRPr="00012D86" w:rsidRDefault="00D1216E" w:rsidP="001E7878">
            <w:pPr>
              <w:rPr>
                <w:rFonts w:cs="Arial"/>
                <w:sz w:val="22"/>
                <w:szCs w:val="22"/>
                <w:lang w:eastAsia="en-GB"/>
              </w:rPr>
            </w:pPr>
          </w:p>
        </w:tc>
      </w:tr>
      <w:tr w:rsidR="00D1216E" w:rsidRPr="00012D86" w14:paraId="73B6BB66" w14:textId="77777777" w:rsidTr="001E7878">
        <w:tc>
          <w:tcPr>
            <w:tcW w:w="4068" w:type="dxa"/>
            <w:tcBorders>
              <w:top w:val="nil"/>
              <w:left w:val="nil"/>
              <w:bottom w:val="nil"/>
              <w:right w:val="nil"/>
            </w:tcBorders>
          </w:tcPr>
          <w:p w14:paraId="30D549F8" w14:textId="77777777" w:rsidR="00D1216E" w:rsidRPr="00012D86" w:rsidRDefault="00D1216E" w:rsidP="001E7878">
            <w:pPr>
              <w:rPr>
                <w:rFonts w:cs="Arial"/>
                <w:b/>
                <w:sz w:val="22"/>
                <w:szCs w:val="22"/>
                <w:lang w:eastAsia="en-GB"/>
              </w:rPr>
            </w:pPr>
          </w:p>
        </w:tc>
        <w:tc>
          <w:tcPr>
            <w:tcW w:w="540" w:type="dxa"/>
            <w:tcBorders>
              <w:top w:val="nil"/>
              <w:left w:val="nil"/>
              <w:bottom w:val="nil"/>
              <w:right w:val="nil"/>
            </w:tcBorders>
          </w:tcPr>
          <w:p w14:paraId="0183838B" w14:textId="77777777" w:rsidR="00D1216E" w:rsidRPr="00012D86" w:rsidRDefault="00D1216E" w:rsidP="001E7878">
            <w:pPr>
              <w:rPr>
                <w:rFonts w:cs="Arial"/>
                <w:b/>
                <w:sz w:val="22"/>
                <w:szCs w:val="22"/>
                <w:lang w:eastAsia="en-GB"/>
              </w:rPr>
            </w:pPr>
          </w:p>
        </w:tc>
        <w:tc>
          <w:tcPr>
            <w:tcW w:w="4500" w:type="dxa"/>
            <w:tcBorders>
              <w:top w:val="nil"/>
              <w:left w:val="nil"/>
              <w:bottom w:val="nil"/>
              <w:right w:val="nil"/>
            </w:tcBorders>
          </w:tcPr>
          <w:p w14:paraId="2D5A13CF" w14:textId="77777777" w:rsidR="00D1216E" w:rsidRPr="00012D86" w:rsidRDefault="00D1216E" w:rsidP="001E7878">
            <w:pPr>
              <w:rPr>
                <w:rFonts w:cs="Arial"/>
                <w:b/>
                <w:sz w:val="22"/>
                <w:szCs w:val="22"/>
                <w:lang w:eastAsia="en-GB"/>
              </w:rPr>
            </w:pPr>
          </w:p>
        </w:tc>
      </w:tr>
    </w:tbl>
    <w:p w14:paraId="44401D2C" w14:textId="77777777" w:rsidR="00D1216E" w:rsidRPr="00BE4D9C" w:rsidRDefault="00D1216E" w:rsidP="00D1216E">
      <w:pPr>
        <w:pStyle w:val="ListParagraph"/>
        <w:numPr>
          <w:ilvl w:val="0"/>
          <w:numId w:val="4"/>
        </w:numPr>
        <w:rPr>
          <w:rFonts w:cs="Arial"/>
          <w:b/>
          <w:sz w:val="22"/>
          <w:szCs w:val="22"/>
          <w:lang w:eastAsia="en-GB"/>
        </w:rPr>
      </w:pPr>
      <w:r w:rsidRPr="00BE4D9C">
        <w:rPr>
          <w:rFonts w:cs="Arial"/>
          <w:b/>
          <w:sz w:val="22"/>
          <w:szCs w:val="22"/>
          <w:lang w:eastAsia="en-GB"/>
        </w:rPr>
        <w:t>Of the following two descriptions which ONE describes you best:</w:t>
      </w:r>
    </w:p>
    <w:p w14:paraId="6AABEC6F" w14:textId="77777777" w:rsidR="00D1216E" w:rsidRPr="0034344D" w:rsidRDefault="00D1216E" w:rsidP="00D1216E">
      <w:pPr>
        <w:rPr>
          <w:rFonts w:cs="Arial"/>
          <w:sz w:val="22"/>
          <w:szCs w:val="22"/>
          <w:lang w:eastAsia="en-GB"/>
        </w:rPr>
      </w:pPr>
    </w:p>
    <w:p w14:paraId="609A5B27" w14:textId="77777777" w:rsidR="00D1216E" w:rsidRPr="0034344D" w:rsidRDefault="00D1216E" w:rsidP="00D1216E">
      <w:pPr>
        <w:rPr>
          <w:rFonts w:cs="Arial"/>
          <w:sz w:val="22"/>
          <w:szCs w:val="22"/>
          <w:lang w:eastAsia="en-GB"/>
        </w:rPr>
      </w:pPr>
      <w:r w:rsidRPr="0034344D">
        <w:rPr>
          <w:rFonts w:cs="Arial"/>
          <w:sz w:val="22"/>
          <w:szCs w:val="22"/>
          <w:lang w:eastAsia="en-GB"/>
        </w:rPr>
        <w:t>An Originator (</w:t>
      </w:r>
      <w:r w:rsidRPr="00BE4D9C">
        <w:rPr>
          <w:rFonts w:cs="Arial"/>
          <w:sz w:val="22"/>
          <w:szCs w:val="22"/>
          <w:lang w:eastAsia="en-GB"/>
        </w:rPr>
        <w:t>i.e.</w:t>
      </w:r>
      <w:r w:rsidRPr="0034344D">
        <w:rPr>
          <w:rFonts w:cs="Arial"/>
          <w:sz w:val="22"/>
          <w:szCs w:val="22"/>
          <w:lang w:eastAsia="en-GB"/>
        </w:rPr>
        <w:t xml:space="preserve"> an 'ideas' person)</w:t>
      </w:r>
      <w:r w:rsidRPr="0034344D">
        <w:rPr>
          <w:rFonts w:cs="Arial"/>
          <w:sz w:val="22"/>
          <w:szCs w:val="22"/>
          <w:lang w:eastAsia="en-GB"/>
        </w:rPr>
        <w:tab/>
      </w:r>
      <w:r w:rsidRPr="0034344D">
        <w:rPr>
          <w:rFonts w:cs="Arial"/>
          <w:sz w:val="22"/>
          <w:szCs w:val="22"/>
          <w:lang w:eastAsia="en-GB"/>
        </w:rPr>
        <w:tab/>
      </w:r>
      <w:r w:rsidRPr="0034344D">
        <w:rPr>
          <w:rFonts w:cs="Arial"/>
          <w:sz w:val="22"/>
          <w:szCs w:val="22"/>
          <w:lang w:eastAsia="en-GB"/>
        </w:rPr>
        <w:sym w:font="Symbol" w:char="F0FF"/>
      </w:r>
    </w:p>
    <w:p w14:paraId="1CA7D889" w14:textId="77777777" w:rsidR="00D1216E" w:rsidRPr="0034344D" w:rsidRDefault="00D1216E" w:rsidP="00D1216E">
      <w:pPr>
        <w:rPr>
          <w:rFonts w:cs="Arial"/>
          <w:sz w:val="22"/>
          <w:szCs w:val="22"/>
          <w:lang w:eastAsia="en-GB"/>
        </w:rPr>
      </w:pPr>
      <w:r w:rsidRPr="0034344D">
        <w:rPr>
          <w:rFonts w:cs="Arial"/>
          <w:sz w:val="22"/>
          <w:szCs w:val="22"/>
          <w:lang w:eastAsia="en-GB"/>
        </w:rPr>
        <w:t>OR</w:t>
      </w:r>
    </w:p>
    <w:p w14:paraId="6E2AD2CA" w14:textId="77777777" w:rsidR="00D1216E" w:rsidRPr="0034344D" w:rsidRDefault="00D1216E" w:rsidP="00D1216E">
      <w:pPr>
        <w:rPr>
          <w:rFonts w:cs="Arial"/>
          <w:sz w:val="22"/>
          <w:szCs w:val="22"/>
          <w:lang w:eastAsia="en-GB"/>
        </w:rPr>
      </w:pPr>
      <w:r w:rsidRPr="0034344D">
        <w:rPr>
          <w:rFonts w:cs="Arial"/>
          <w:sz w:val="22"/>
          <w:szCs w:val="22"/>
          <w:lang w:eastAsia="en-GB"/>
        </w:rPr>
        <w:t>A Finisher (</w:t>
      </w:r>
      <w:r w:rsidRPr="00BE4D9C">
        <w:rPr>
          <w:rFonts w:cs="Arial"/>
          <w:sz w:val="22"/>
          <w:szCs w:val="22"/>
          <w:lang w:eastAsia="en-GB"/>
        </w:rPr>
        <w:t>i.e.</w:t>
      </w:r>
      <w:r w:rsidRPr="0034344D">
        <w:rPr>
          <w:rFonts w:cs="Arial"/>
          <w:sz w:val="22"/>
          <w:szCs w:val="22"/>
          <w:lang w:eastAsia="en-GB"/>
        </w:rPr>
        <w:t xml:space="preserve"> someone who can take an </w:t>
      </w:r>
      <w:r w:rsidRPr="0034344D">
        <w:rPr>
          <w:rFonts w:cs="Arial"/>
          <w:sz w:val="22"/>
          <w:szCs w:val="22"/>
          <w:lang w:eastAsia="en-GB"/>
        </w:rPr>
        <w:tab/>
      </w:r>
      <w:r w:rsidRPr="0034344D">
        <w:rPr>
          <w:rFonts w:cs="Arial"/>
          <w:sz w:val="22"/>
          <w:szCs w:val="22"/>
          <w:lang w:eastAsia="en-GB"/>
        </w:rPr>
        <w:sym w:font="Symbol" w:char="F0FF"/>
      </w:r>
    </w:p>
    <w:p w14:paraId="7BE5731C" w14:textId="77777777" w:rsidR="00D1216E" w:rsidRDefault="00D1216E" w:rsidP="00D1216E">
      <w:pPr>
        <w:rPr>
          <w:rFonts w:cs="Arial"/>
          <w:sz w:val="22"/>
          <w:szCs w:val="22"/>
          <w:lang w:eastAsia="en-GB"/>
        </w:rPr>
      </w:pPr>
      <w:r w:rsidRPr="0034344D">
        <w:rPr>
          <w:rFonts w:cs="Arial"/>
          <w:sz w:val="22"/>
          <w:szCs w:val="22"/>
          <w:lang w:eastAsia="en-GB"/>
        </w:rPr>
        <w:t>idea and see it through/make it work)</w:t>
      </w:r>
    </w:p>
    <w:p w14:paraId="2C7DF062" w14:textId="77777777" w:rsidR="00D1216E" w:rsidRPr="00447677" w:rsidRDefault="00D1216E" w:rsidP="00D1216E">
      <w:pPr>
        <w:rPr>
          <w:rFonts w:cs="Arial"/>
          <w:sz w:val="22"/>
          <w:szCs w:val="22"/>
          <w:lang w:eastAsia="en-GB"/>
        </w:rPr>
      </w:pPr>
    </w:p>
    <w:p w14:paraId="767BB923" w14:textId="77777777" w:rsidR="00D1216E" w:rsidRPr="00BE4D9C" w:rsidRDefault="00D1216E" w:rsidP="00D1216E">
      <w:pPr>
        <w:pStyle w:val="ListParagraph"/>
        <w:numPr>
          <w:ilvl w:val="0"/>
          <w:numId w:val="4"/>
        </w:numPr>
        <w:rPr>
          <w:rFonts w:cs="Arial"/>
          <w:b/>
          <w:bCs/>
          <w:sz w:val="22"/>
          <w:szCs w:val="22"/>
          <w:lang w:eastAsia="en-GB"/>
        </w:rPr>
      </w:pPr>
      <w:r w:rsidRPr="00BE4D9C">
        <w:rPr>
          <w:rFonts w:cs="Arial"/>
          <w:b/>
          <w:bCs/>
          <w:sz w:val="22"/>
          <w:szCs w:val="22"/>
          <w:lang w:eastAsia="en-GB"/>
        </w:rPr>
        <w:t>Experience and training</w:t>
      </w:r>
    </w:p>
    <w:p w14:paraId="037A763E" w14:textId="77777777" w:rsidR="00D1216E" w:rsidRDefault="00D1216E" w:rsidP="00D1216E">
      <w:pPr>
        <w:rPr>
          <w:rFonts w:cs="Arial"/>
          <w:sz w:val="22"/>
          <w:szCs w:val="22"/>
          <w:lang w:eastAsia="en-GB"/>
        </w:rPr>
      </w:pPr>
      <w:r w:rsidRPr="0034344D">
        <w:rPr>
          <w:rFonts w:cs="Arial"/>
          <w:sz w:val="22"/>
          <w:szCs w:val="22"/>
          <w:lang w:eastAsia="en-GB"/>
        </w:rPr>
        <w:t xml:space="preserve">Please give brief details of </w:t>
      </w:r>
      <w:r w:rsidRPr="00BE4D9C">
        <w:rPr>
          <w:rFonts w:cs="Arial"/>
          <w:sz w:val="22"/>
          <w:szCs w:val="22"/>
          <w:lang w:eastAsia="en-GB"/>
        </w:rPr>
        <w:t xml:space="preserve">the experience you have in relation to the skills ticked above and any </w:t>
      </w:r>
      <w:r w:rsidRPr="0034344D">
        <w:rPr>
          <w:rFonts w:cs="Arial"/>
          <w:sz w:val="22"/>
          <w:szCs w:val="22"/>
          <w:lang w:eastAsia="en-GB"/>
        </w:rPr>
        <w:t xml:space="preserve">courses you have undertaken in the past 3 years - include governor training, </w:t>
      </w:r>
      <w:r w:rsidRPr="00BE4D9C">
        <w:rPr>
          <w:rFonts w:cs="Arial"/>
          <w:sz w:val="22"/>
          <w:szCs w:val="22"/>
          <w:lang w:eastAsia="en-GB"/>
        </w:rPr>
        <w:t>work-based</w:t>
      </w:r>
      <w:r w:rsidRPr="0034344D">
        <w:rPr>
          <w:rFonts w:cs="Arial"/>
          <w:sz w:val="22"/>
          <w:szCs w:val="22"/>
          <w:lang w:eastAsia="en-GB"/>
        </w:rPr>
        <w:t xml:space="preserve"> training and evening classes.</w:t>
      </w:r>
    </w:p>
    <w:p w14:paraId="0C16EC30" w14:textId="121757B6" w:rsidR="00D1216E" w:rsidRDefault="00D1216E" w:rsidP="00D1216E">
      <w:pPr>
        <w:rPr>
          <w:rFonts w:cs="Arial"/>
          <w:sz w:val="22"/>
          <w:szCs w:val="22"/>
          <w:lang w:eastAsia="en-GB"/>
        </w:rPr>
      </w:pPr>
    </w:p>
    <w:p w14:paraId="248CAB13" w14:textId="438BB618" w:rsidR="00D1216E" w:rsidRDefault="00D1216E" w:rsidP="00D1216E">
      <w:pPr>
        <w:rPr>
          <w:rFonts w:cs="Arial"/>
          <w:sz w:val="22"/>
          <w:szCs w:val="22"/>
          <w:lang w:eastAsia="en-GB"/>
        </w:rPr>
      </w:pPr>
    </w:p>
    <w:p w14:paraId="61D5876A" w14:textId="57B8DF66" w:rsidR="00D1216E" w:rsidRDefault="00D1216E" w:rsidP="00D1216E">
      <w:pPr>
        <w:rPr>
          <w:rFonts w:cs="Arial"/>
          <w:sz w:val="22"/>
          <w:szCs w:val="22"/>
          <w:lang w:eastAsia="en-GB"/>
        </w:rPr>
      </w:pPr>
    </w:p>
    <w:p w14:paraId="6A5F297D" w14:textId="5FC78DA7" w:rsidR="00D1216E" w:rsidRDefault="00D1216E" w:rsidP="00D1216E">
      <w:pPr>
        <w:rPr>
          <w:rFonts w:cs="Arial"/>
          <w:sz w:val="22"/>
          <w:szCs w:val="22"/>
          <w:lang w:eastAsia="en-GB"/>
        </w:rPr>
      </w:pPr>
    </w:p>
    <w:p w14:paraId="0592396E" w14:textId="55B1EACE" w:rsidR="00D1216E" w:rsidRDefault="00D1216E" w:rsidP="00D1216E">
      <w:pPr>
        <w:rPr>
          <w:rFonts w:cs="Arial"/>
          <w:sz w:val="22"/>
          <w:szCs w:val="22"/>
          <w:lang w:eastAsia="en-GB"/>
        </w:rPr>
      </w:pPr>
    </w:p>
    <w:p w14:paraId="639CA141" w14:textId="77777777" w:rsidR="00D1216E" w:rsidRPr="00BE4D9C" w:rsidRDefault="00D1216E" w:rsidP="00D1216E">
      <w:pPr>
        <w:rPr>
          <w:rFonts w:cs="Arial"/>
          <w:sz w:val="22"/>
          <w:szCs w:val="22"/>
          <w:lang w:eastAsia="en-GB"/>
        </w:rPr>
      </w:pPr>
    </w:p>
    <w:p w14:paraId="0AE33367" w14:textId="77777777" w:rsidR="00D1216E" w:rsidRPr="00BE4D9C" w:rsidRDefault="00D1216E" w:rsidP="00D1216E">
      <w:pPr>
        <w:pStyle w:val="ListParagraph"/>
        <w:numPr>
          <w:ilvl w:val="0"/>
          <w:numId w:val="4"/>
        </w:numPr>
        <w:rPr>
          <w:rFonts w:cs="Arial"/>
          <w:b/>
          <w:bCs/>
          <w:sz w:val="22"/>
          <w:szCs w:val="22"/>
          <w:lang w:eastAsia="en-GB"/>
        </w:rPr>
      </w:pPr>
      <w:r w:rsidRPr="00BE4D9C">
        <w:rPr>
          <w:rFonts w:cs="Arial"/>
          <w:b/>
          <w:bCs/>
          <w:sz w:val="22"/>
          <w:szCs w:val="22"/>
          <w:lang w:eastAsia="en-GB"/>
        </w:rPr>
        <w:t>Interview</w:t>
      </w:r>
    </w:p>
    <w:p w14:paraId="4937A267" w14:textId="77777777" w:rsidR="00D1216E" w:rsidRDefault="00D1216E" w:rsidP="00D1216E">
      <w:pPr>
        <w:rPr>
          <w:rFonts w:cs="Arial"/>
          <w:sz w:val="22"/>
          <w:szCs w:val="22"/>
          <w:lang w:eastAsia="en-GB"/>
        </w:rPr>
      </w:pPr>
      <w:r w:rsidRPr="00BE4D9C">
        <w:rPr>
          <w:rFonts w:cs="Arial"/>
          <w:sz w:val="22"/>
          <w:szCs w:val="22"/>
          <w:lang w:eastAsia="en-GB"/>
        </w:rPr>
        <w:t>As part of the process, we may interview potential candidates.  Please indicate below wh</w:t>
      </w:r>
      <w:r>
        <w:rPr>
          <w:rFonts w:cs="Arial"/>
          <w:sz w:val="22"/>
          <w:szCs w:val="22"/>
          <w:lang w:eastAsia="en-GB"/>
        </w:rPr>
        <w:t>ich</w:t>
      </w:r>
      <w:r w:rsidRPr="00BE4D9C">
        <w:rPr>
          <w:rFonts w:cs="Arial"/>
          <w:sz w:val="22"/>
          <w:szCs w:val="22"/>
          <w:lang w:eastAsia="en-GB"/>
        </w:rPr>
        <w:t xml:space="preserve"> days and times that would suit you best for interview.</w:t>
      </w:r>
      <w:r>
        <w:rPr>
          <w:rFonts w:cs="Arial"/>
          <w:sz w:val="22"/>
          <w:szCs w:val="22"/>
          <w:lang w:eastAsia="en-GB"/>
        </w:rPr>
        <w:t xml:space="preserve">  </w:t>
      </w:r>
      <w:r w:rsidRPr="00FF4C44">
        <w:rPr>
          <w:rFonts w:cs="Arial"/>
          <w:b/>
          <w:bCs/>
          <w:sz w:val="22"/>
          <w:szCs w:val="22"/>
          <w:lang w:eastAsia="en-GB"/>
        </w:rPr>
        <w:t>Interviews are currently planned for week commencing 28</w:t>
      </w:r>
      <w:r w:rsidRPr="00FF4C44">
        <w:rPr>
          <w:rFonts w:cs="Arial"/>
          <w:b/>
          <w:bCs/>
          <w:sz w:val="22"/>
          <w:szCs w:val="22"/>
          <w:vertAlign w:val="superscript"/>
          <w:lang w:eastAsia="en-GB"/>
        </w:rPr>
        <w:t>th</w:t>
      </w:r>
      <w:r w:rsidRPr="00FF4C44">
        <w:rPr>
          <w:rFonts w:cs="Arial"/>
          <w:b/>
          <w:bCs/>
          <w:sz w:val="22"/>
          <w:szCs w:val="22"/>
          <w:lang w:eastAsia="en-GB"/>
        </w:rPr>
        <w:t xml:space="preserve"> June</w:t>
      </w:r>
      <w:r>
        <w:rPr>
          <w:rFonts w:cs="Arial"/>
          <w:sz w:val="22"/>
          <w:szCs w:val="22"/>
          <w:lang w:eastAsia="en-GB"/>
        </w:rPr>
        <w:t>.</w:t>
      </w:r>
    </w:p>
    <w:p w14:paraId="765E14CB" w14:textId="77777777" w:rsidR="00D1216E" w:rsidRDefault="00D1216E" w:rsidP="00D1216E">
      <w:pPr>
        <w:rPr>
          <w:rFonts w:cs="Arial"/>
          <w:sz w:val="22"/>
          <w:szCs w:val="22"/>
          <w:lang w:eastAsia="en-GB"/>
        </w:rPr>
      </w:pPr>
    </w:p>
    <w:p w14:paraId="1250A59D" w14:textId="77777777" w:rsidR="00D1216E" w:rsidRPr="00BE4D9C" w:rsidRDefault="00D1216E" w:rsidP="00D1216E">
      <w:pPr>
        <w:rPr>
          <w:rFonts w:cs="Arial"/>
          <w:sz w:val="22"/>
          <w:szCs w:val="22"/>
          <w:lang w:eastAsia="en-GB"/>
        </w:rPr>
      </w:pPr>
    </w:p>
    <w:p w14:paraId="3AEE20DF" w14:textId="77777777" w:rsidR="00D1216E" w:rsidRDefault="00D1216E" w:rsidP="00D1216E">
      <w:pPr>
        <w:pStyle w:val="ListParagraph"/>
        <w:numPr>
          <w:ilvl w:val="0"/>
          <w:numId w:val="4"/>
        </w:numPr>
        <w:rPr>
          <w:rFonts w:cs="Arial"/>
          <w:b/>
          <w:bCs/>
          <w:sz w:val="22"/>
          <w:szCs w:val="22"/>
        </w:rPr>
      </w:pPr>
      <w:r>
        <w:rPr>
          <w:rFonts w:cs="Arial"/>
          <w:b/>
          <w:bCs/>
          <w:sz w:val="22"/>
          <w:szCs w:val="22"/>
        </w:rPr>
        <w:t>Other skills</w:t>
      </w:r>
    </w:p>
    <w:p w14:paraId="5C6FE4A0" w14:textId="77777777" w:rsidR="00D1216E" w:rsidRPr="008E0E57" w:rsidRDefault="00D1216E" w:rsidP="00D1216E">
      <w:pPr>
        <w:pStyle w:val="ListParagraph"/>
        <w:rPr>
          <w:rFonts w:cs="Arial"/>
          <w:b/>
          <w:bCs/>
          <w:sz w:val="22"/>
          <w:szCs w:val="22"/>
        </w:rPr>
      </w:pPr>
    </w:p>
    <w:tbl>
      <w:tblPr>
        <w:tblStyle w:val="TableGrid"/>
        <w:tblW w:w="0" w:type="auto"/>
        <w:tblInd w:w="-113" w:type="dxa"/>
        <w:tblLook w:val="04A0" w:firstRow="1" w:lastRow="0" w:firstColumn="1" w:lastColumn="0" w:noHBand="0" w:noVBand="1"/>
      </w:tblPr>
      <w:tblGrid>
        <w:gridCol w:w="4570"/>
        <w:gridCol w:w="913"/>
        <w:gridCol w:w="912"/>
        <w:gridCol w:w="912"/>
        <w:gridCol w:w="911"/>
        <w:gridCol w:w="911"/>
      </w:tblGrid>
      <w:tr w:rsidR="00D1216E" w:rsidRPr="00BE4D9C" w14:paraId="29FC221B" w14:textId="77777777" w:rsidTr="001E7878">
        <w:tc>
          <w:tcPr>
            <w:tcW w:w="4826" w:type="dxa"/>
          </w:tcPr>
          <w:p w14:paraId="4BA2B141" w14:textId="77777777" w:rsidR="00D1216E" w:rsidRPr="00BE4D9C" w:rsidRDefault="00D1216E" w:rsidP="001E7878">
            <w:pPr>
              <w:tabs>
                <w:tab w:val="left" w:pos="4050"/>
              </w:tabs>
              <w:rPr>
                <w:rFonts w:cs="Arial"/>
                <w:sz w:val="22"/>
                <w:szCs w:val="22"/>
              </w:rPr>
            </w:pPr>
          </w:p>
          <w:p w14:paraId="3B76F05E" w14:textId="77777777" w:rsidR="00D1216E" w:rsidRPr="00BE4D9C" w:rsidRDefault="00D1216E" w:rsidP="001E7878">
            <w:pPr>
              <w:tabs>
                <w:tab w:val="left" w:pos="4050"/>
              </w:tabs>
              <w:rPr>
                <w:rFonts w:cs="Arial"/>
                <w:b/>
                <w:sz w:val="22"/>
                <w:szCs w:val="22"/>
              </w:rPr>
            </w:pPr>
            <w:r w:rsidRPr="00BE4D9C">
              <w:rPr>
                <w:rFonts w:cs="Arial"/>
                <w:b/>
                <w:sz w:val="22"/>
                <w:szCs w:val="22"/>
              </w:rPr>
              <w:t>Experience, skills and other attributes</w:t>
            </w:r>
          </w:p>
          <w:p w14:paraId="5CF01340" w14:textId="77777777" w:rsidR="00D1216E" w:rsidRPr="00BE4D9C" w:rsidRDefault="00D1216E" w:rsidP="001E7878">
            <w:pPr>
              <w:tabs>
                <w:tab w:val="left" w:pos="4050"/>
              </w:tabs>
              <w:rPr>
                <w:rFonts w:cs="Arial"/>
                <w:sz w:val="22"/>
                <w:szCs w:val="22"/>
              </w:rPr>
            </w:pPr>
          </w:p>
        </w:tc>
        <w:tc>
          <w:tcPr>
            <w:tcW w:w="4802" w:type="dxa"/>
            <w:gridSpan w:val="5"/>
          </w:tcPr>
          <w:p w14:paraId="011F5492" w14:textId="77777777" w:rsidR="00D1216E" w:rsidRPr="00BE4D9C" w:rsidRDefault="00D1216E" w:rsidP="001E7878">
            <w:pPr>
              <w:tabs>
                <w:tab w:val="left" w:pos="4050"/>
              </w:tabs>
              <w:rPr>
                <w:rFonts w:cs="Arial"/>
                <w:sz w:val="22"/>
                <w:szCs w:val="22"/>
              </w:rPr>
            </w:pPr>
            <w:r w:rsidRPr="00BE4D9C">
              <w:rPr>
                <w:rFonts w:cs="Arial"/>
                <w:b/>
                <w:sz w:val="22"/>
                <w:szCs w:val="22"/>
              </w:rPr>
              <w:t>Level of experience/skill: rate on scale of 1 (none) to 5 (extensive)</w:t>
            </w:r>
            <w:r w:rsidRPr="00BE4D9C">
              <w:rPr>
                <w:rFonts w:cs="Arial"/>
                <w:sz w:val="22"/>
                <w:szCs w:val="22"/>
              </w:rPr>
              <w:t xml:space="preserve"> Do remember to think about all the situations in which you may have developed/used these skills</w:t>
            </w:r>
          </w:p>
        </w:tc>
      </w:tr>
      <w:tr w:rsidR="00D1216E" w:rsidRPr="00BE4D9C" w14:paraId="084DA282" w14:textId="77777777" w:rsidTr="001E7878">
        <w:trPr>
          <w:trHeight w:val="397"/>
        </w:trPr>
        <w:tc>
          <w:tcPr>
            <w:tcW w:w="4826" w:type="dxa"/>
          </w:tcPr>
          <w:p w14:paraId="48B54112" w14:textId="77777777" w:rsidR="00D1216E" w:rsidRPr="00BE4D9C" w:rsidRDefault="00D1216E" w:rsidP="001E7878">
            <w:pPr>
              <w:tabs>
                <w:tab w:val="left" w:pos="4050"/>
              </w:tabs>
              <w:rPr>
                <w:rFonts w:cs="Arial"/>
                <w:sz w:val="22"/>
                <w:szCs w:val="22"/>
              </w:rPr>
            </w:pPr>
          </w:p>
          <w:p w14:paraId="6C8E3E05" w14:textId="77777777" w:rsidR="00D1216E" w:rsidRPr="00BE4D9C" w:rsidRDefault="00D1216E" w:rsidP="001E7878">
            <w:pPr>
              <w:tabs>
                <w:tab w:val="left" w:pos="4050"/>
              </w:tabs>
              <w:rPr>
                <w:rFonts w:cs="Arial"/>
                <w:sz w:val="22"/>
                <w:szCs w:val="22"/>
              </w:rPr>
            </w:pPr>
          </w:p>
        </w:tc>
        <w:tc>
          <w:tcPr>
            <w:tcW w:w="960" w:type="dxa"/>
          </w:tcPr>
          <w:p w14:paraId="27EE2C52" w14:textId="77777777" w:rsidR="00D1216E" w:rsidRPr="00BE4D9C" w:rsidRDefault="00D1216E" w:rsidP="001E7878">
            <w:pPr>
              <w:tabs>
                <w:tab w:val="left" w:pos="4050"/>
              </w:tabs>
              <w:rPr>
                <w:rFonts w:cs="Arial"/>
                <w:b/>
                <w:sz w:val="22"/>
                <w:szCs w:val="22"/>
              </w:rPr>
            </w:pPr>
            <w:r w:rsidRPr="00BE4D9C">
              <w:rPr>
                <w:rFonts w:cs="Arial"/>
                <w:b/>
                <w:sz w:val="22"/>
                <w:szCs w:val="22"/>
              </w:rPr>
              <w:t>1</w:t>
            </w:r>
          </w:p>
        </w:tc>
        <w:tc>
          <w:tcPr>
            <w:tcW w:w="960" w:type="dxa"/>
          </w:tcPr>
          <w:p w14:paraId="77270BD8" w14:textId="77777777" w:rsidR="00D1216E" w:rsidRPr="00BE4D9C" w:rsidRDefault="00D1216E" w:rsidP="001E7878">
            <w:pPr>
              <w:tabs>
                <w:tab w:val="left" w:pos="4050"/>
              </w:tabs>
              <w:rPr>
                <w:rFonts w:cs="Arial"/>
                <w:b/>
                <w:sz w:val="22"/>
                <w:szCs w:val="22"/>
              </w:rPr>
            </w:pPr>
            <w:r w:rsidRPr="00BE4D9C">
              <w:rPr>
                <w:rFonts w:cs="Arial"/>
                <w:b/>
                <w:sz w:val="22"/>
                <w:szCs w:val="22"/>
              </w:rPr>
              <w:t>2</w:t>
            </w:r>
          </w:p>
        </w:tc>
        <w:tc>
          <w:tcPr>
            <w:tcW w:w="961" w:type="dxa"/>
          </w:tcPr>
          <w:p w14:paraId="2FFE574E" w14:textId="77777777" w:rsidR="00D1216E" w:rsidRPr="00BE4D9C" w:rsidRDefault="00D1216E" w:rsidP="001E7878">
            <w:pPr>
              <w:tabs>
                <w:tab w:val="left" w:pos="4050"/>
              </w:tabs>
              <w:rPr>
                <w:rFonts w:cs="Arial"/>
                <w:b/>
                <w:sz w:val="22"/>
                <w:szCs w:val="22"/>
              </w:rPr>
            </w:pPr>
            <w:r w:rsidRPr="00BE4D9C">
              <w:rPr>
                <w:rFonts w:cs="Arial"/>
                <w:b/>
                <w:sz w:val="22"/>
                <w:szCs w:val="22"/>
              </w:rPr>
              <w:t>3</w:t>
            </w:r>
          </w:p>
        </w:tc>
        <w:tc>
          <w:tcPr>
            <w:tcW w:w="960" w:type="dxa"/>
          </w:tcPr>
          <w:p w14:paraId="4B680C4C" w14:textId="77777777" w:rsidR="00D1216E" w:rsidRPr="00BE4D9C" w:rsidRDefault="00D1216E" w:rsidP="001E7878">
            <w:pPr>
              <w:tabs>
                <w:tab w:val="left" w:pos="4050"/>
              </w:tabs>
              <w:rPr>
                <w:rFonts w:cs="Arial"/>
                <w:b/>
                <w:sz w:val="22"/>
                <w:szCs w:val="22"/>
              </w:rPr>
            </w:pPr>
            <w:r w:rsidRPr="00BE4D9C">
              <w:rPr>
                <w:rFonts w:cs="Arial"/>
                <w:b/>
                <w:sz w:val="22"/>
                <w:szCs w:val="22"/>
              </w:rPr>
              <w:t>4</w:t>
            </w:r>
          </w:p>
        </w:tc>
        <w:tc>
          <w:tcPr>
            <w:tcW w:w="961" w:type="dxa"/>
          </w:tcPr>
          <w:p w14:paraId="71ACABF4" w14:textId="77777777" w:rsidR="00D1216E" w:rsidRPr="00BE4D9C" w:rsidRDefault="00D1216E" w:rsidP="001E7878">
            <w:pPr>
              <w:tabs>
                <w:tab w:val="left" w:pos="4050"/>
              </w:tabs>
              <w:rPr>
                <w:rFonts w:cs="Arial"/>
                <w:b/>
                <w:sz w:val="22"/>
                <w:szCs w:val="22"/>
              </w:rPr>
            </w:pPr>
            <w:r w:rsidRPr="00BE4D9C">
              <w:rPr>
                <w:rFonts w:cs="Arial"/>
                <w:b/>
                <w:sz w:val="22"/>
                <w:szCs w:val="22"/>
              </w:rPr>
              <w:t>5</w:t>
            </w:r>
          </w:p>
        </w:tc>
      </w:tr>
      <w:tr w:rsidR="00D1216E" w:rsidRPr="00BE4D9C" w14:paraId="6351109E" w14:textId="77777777" w:rsidTr="001E7878">
        <w:trPr>
          <w:trHeight w:val="397"/>
        </w:trPr>
        <w:tc>
          <w:tcPr>
            <w:tcW w:w="9628" w:type="dxa"/>
            <w:gridSpan w:val="6"/>
          </w:tcPr>
          <w:p w14:paraId="25601A3D" w14:textId="77777777" w:rsidR="00D1216E" w:rsidRPr="00BE4D9C" w:rsidRDefault="00D1216E" w:rsidP="001E7878">
            <w:pPr>
              <w:tabs>
                <w:tab w:val="left" w:pos="4050"/>
              </w:tabs>
              <w:rPr>
                <w:rFonts w:cs="Arial"/>
                <w:b/>
                <w:sz w:val="22"/>
                <w:szCs w:val="22"/>
              </w:rPr>
            </w:pPr>
            <w:r w:rsidRPr="00BE4D9C">
              <w:rPr>
                <w:rFonts w:cs="Arial"/>
                <w:b/>
                <w:sz w:val="22"/>
                <w:szCs w:val="22"/>
              </w:rPr>
              <w:t>Essential for all governors/trustees</w:t>
            </w:r>
          </w:p>
          <w:p w14:paraId="72DB54CC" w14:textId="77777777" w:rsidR="00D1216E" w:rsidRPr="00BE4D9C" w:rsidRDefault="00D1216E" w:rsidP="001E7878">
            <w:pPr>
              <w:tabs>
                <w:tab w:val="left" w:pos="4050"/>
              </w:tabs>
              <w:rPr>
                <w:rFonts w:cs="Arial"/>
                <w:b/>
                <w:sz w:val="22"/>
                <w:szCs w:val="22"/>
              </w:rPr>
            </w:pPr>
          </w:p>
        </w:tc>
      </w:tr>
      <w:tr w:rsidR="00D1216E" w:rsidRPr="00BE4D9C" w14:paraId="5028C106" w14:textId="77777777" w:rsidTr="001E7878">
        <w:trPr>
          <w:trHeight w:val="397"/>
        </w:trPr>
        <w:tc>
          <w:tcPr>
            <w:tcW w:w="4826" w:type="dxa"/>
          </w:tcPr>
          <w:p w14:paraId="37F756A4" w14:textId="77777777" w:rsidR="00D1216E" w:rsidRPr="00BE4D9C" w:rsidRDefault="00D1216E" w:rsidP="001E7878">
            <w:pPr>
              <w:tabs>
                <w:tab w:val="left" w:pos="4050"/>
              </w:tabs>
              <w:rPr>
                <w:rFonts w:cs="Arial"/>
                <w:sz w:val="22"/>
                <w:szCs w:val="22"/>
              </w:rPr>
            </w:pPr>
            <w:r w:rsidRPr="00BE4D9C">
              <w:rPr>
                <w:rFonts w:cs="Arial"/>
                <w:sz w:val="22"/>
                <w:szCs w:val="22"/>
              </w:rPr>
              <w:t>Commitment to improving education for all pupils</w:t>
            </w:r>
          </w:p>
        </w:tc>
        <w:tc>
          <w:tcPr>
            <w:tcW w:w="960" w:type="dxa"/>
          </w:tcPr>
          <w:p w14:paraId="26C391DE" w14:textId="77777777" w:rsidR="00D1216E" w:rsidRPr="00BE4D9C" w:rsidRDefault="00D1216E" w:rsidP="001E7878">
            <w:pPr>
              <w:tabs>
                <w:tab w:val="left" w:pos="4050"/>
              </w:tabs>
              <w:rPr>
                <w:rFonts w:cs="Arial"/>
                <w:b/>
                <w:sz w:val="22"/>
                <w:szCs w:val="22"/>
              </w:rPr>
            </w:pPr>
          </w:p>
        </w:tc>
        <w:tc>
          <w:tcPr>
            <w:tcW w:w="960" w:type="dxa"/>
          </w:tcPr>
          <w:p w14:paraId="37BFC5A5" w14:textId="77777777" w:rsidR="00D1216E" w:rsidRPr="00BE4D9C" w:rsidRDefault="00D1216E" w:rsidP="001E7878">
            <w:pPr>
              <w:tabs>
                <w:tab w:val="left" w:pos="4050"/>
              </w:tabs>
              <w:rPr>
                <w:rFonts w:cs="Arial"/>
                <w:b/>
                <w:sz w:val="22"/>
                <w:szCs w:val="22"/>
              </w:rPr>
            </w:pPr>
          </w:p>
        </w:tc>
        <w:tc>
          <w:tcPr>
            <w:tcW w:w="961" w:type="dxa"/>
          </w:tcPr>
          <w:p w14:paraId="530E162B" w14:textId="77777777" w:rsidR="00D1216E" w:rsidRPr="00BE4D9C" w:rsidRDefault="00D1216E" w:rsidP="001E7878">
            <w:pPr>
              <w:tabs>
                <w:tab w:val="left" w:pos="4050"/>
              </w:tabs>
              <w:rPr>
                <w:rFonts w:cs="Arial"/>
                <w:b/>
                <w:sz w:val="22"/>
                <w:szCs w:val="22"/>
              </w:rPr>
            </w:pPr>
          </w:p>
        </w:tc>
        <w:tc>
          <w:tcPr>
            <w:tcW w:w="960" w:type="dxa"/>
          </w:tcPr>
          <w:p w14:paraId="5E75578C" w14:textId="77777777" w:rsidR="00D1216E" w:rsidRPr="00BE4D9C" w:rsidRDefault="00D1216E" w:rsidP="001E7878">
            <w:pPr>
              <w:tabs>
                <w:tab w:val="left" w:pos="4050"/>
              </w:tabs>
              <w:rPr>
                <w:rFonts w:cs="Arial"/>
                <w:b/>
                <w:sz w:val="22"/>
                <w:szCs w:val="22"/>
              </w:rPr>
            </w:pPr>
          </w:p>
        </w:tc>
        <w:tc>
          <w:tcPr>
            <w:tcW w:w="961" w:type="dxa"/>
          </w:tcPr>
          <w:p w14:paraId="56AC6D3A" w14:textId="77777777" w:rsidR="00D1216E" w:rsidRDefault="00D1216E" w:rsidP="001E7878">
            <w:pPr>
              <w:tabs>
                <w:tab w:val="left" w:pos="4050"/>
              </w:tabs>
              <w:rPr>
                <w:rFonts w:cs="Arial"/>
                <w:b/>
                <w:sz w:val="22"/>
                <w:szCs w:val="22"/>
              </w:rPr>
            </w:pPr>
            <w:r>
              <w:rPr>
                <w:rFonts w:cs="Arial"/>
                <w:b/>
                <w:sz w:val="22"/>
                <w:szCs w:val="22"/>
              </w:rPr>
              <w:t xml:space="preserve">  </w:t>
            </w:r>
          </w:p>
          <w:p w14:paraId="2FE71BF8" w14:textId="77777777" w:rsidR="00D1216E" w:rsidRPr="00BE4D9C" w:rsidRDefault="00D1216E" w:rsidP="001E7878">
            <w:pPr>
              <w:tabs>
                <w:tab w:val="left" w:pos="4050"/>
              </w:tabs>
              <w:rPr>
                <w:rFonts w:cs="Arial"/>
                <w:b/>
                <w:sz w:val="22"/>
                <w:szCs w:val="22"/>
              </w:rPr>
            </w:pPr>
          </w:p>
        </w:tc>
      </w:tr>
      <w:tr w:rsidR="00D1216E" w:rsidRPr="00BE4D9C" w14:paraId="195414AA" w14:textId="77777777" w:rsidTr="001E7878">
        <w:trPr>
          <w:trHeight w:val="397"/>
        </w:trPr>
        <w:tc>
          <w:tcPr>
            <w:tcW w:w="4826" w:type="dxa"/>
          </w:tcPr>
          <w:p w14:paraId="4681EB68" w14:textId="77777777" w:rsidR="00D1216E" w:rsidRPr="00BE4D9C" w:rsidRDefault="00D1216E" w:rsidP="001E7878">
            <w:pPr>
              <w:tabs>
                <w:tab w:val="left" w:pos="4050"/>
              </w:tabs>
              <w:rPr>
                <w:rFonts w:cs="Arial"/>
                <w:sz w:val="22"/>
                <w:szCs w:val="22"/>
              </w:rPr>
            </w:pPr>
            <w:r w:rsidRPr="00BE4D9C">
              <w:rPr>
                <w:rFonts w:cs="Arial"/>
                <w:sz w:val="22"/>
                <w:szCs w:val="22"/>
              </w:rPr>
              <w:t>Ability to work in a professional manner as part of a team and take collective responsibility for decisions</w:t>
            </w:r>
          </w:p>
        </w:tc>
        <w:tc>
          <w:tcPr>
            <w:tcW w:w="960" w:type="dxa"/>
          </w:tcPr>
          <w:p w14:paraId="0130C1A9" w14:textId="77777777" w:rsidR="00D1216E" w:rsidRPr="00BE4D9C" w:rsidRDefault="00D1216E" w:rsidP="001E7878">
            <w:pPr>
              <w:tabs>
                <w:tab w:val="left" w:pos="4050"/>
              </w:tabs>
              <w:rPr>
                <w:rFonts w:cs="Arial"/>
                <w:b/>
                <w:sz w:val="22"/>
                <w:szCs w:val="22"/>
              </w:rPr>
            </w:pPr>
          </w:p>
        </w:tc>
        <w:tc>
          <w:tcPr>
            <w:tcW w:w="960" w:type="dxa"/>
          </w:tcPr>
          <w:p w14:paraId="468231CF" w14:textId="77777777" w:rsidR="00D1216E" w:rsidRPr="00BE4D9C" w:rsidRDefault="00D1216E" w:rsidP="001E7878">
            <w:pPr>
              <w:tabs>
                <w:tab w:val="left" w:pos="4050"/>
              </w:tabs>
              <w:rPr>
                <w:rFonts w:cs="Arial"/>
                <w:b/>
                <w:sz w:val="22"/>
                <w:szCs w:val="22"/>
              </w:rPr>
            </w:pPr>
          </w:p>
        </w:tc>
        <w:tc>
          <w:tcPr>
            <w:tcW w:w="961" w:type="dxa"/>
          </w:tcPr>
          <w:p w14:paraId="0BBD9BA2" w14:textId="77777777" w:rsidR="00D1216E" w:rsidRPr="00BE4D9C" w:rsidRDefault="00D1216E" w:rsidP="001E7878">
            <w:pPr>
              <w:tabs>
                <w:tab w:val="left" w:pos="4050"/>
              </w:tabs>
              <w:rPr>
                <w:rFonts w:cs="Arial"/>
                <w:b/>
                <w:sz w:val="22"/>
                <w:szCs w:val="22"/>
              </w:rPr>
            </w:pPr>
          </w:p>
        </w:tc>
        <w:tc>
          <w:tcPr>
            <w:tcW w:w="960" w:type="dxa"/>
          </w:tcPr>
          <w:p w14:paraId="04085518" w14:textId="77777777" w:rsidR="00D1216E" w:rsidRPr="00BE4D9C" w:rsidRDefault="00D1216E" w:rsidP="001E7878">
            <w:pPr>
              <w:tabs>
                <w:tab w:val="left" w:pos="4050"/>
              </w:tabs>
              <w:rPr>
                <w:rFonts w:cs="Arial"/>
                <w:b/>
                <w:sz w:val="22"/>
                <w:szCs w:val="22"/>
              </w:rPr>
            </w:pPr>
          </w:p>
        </w:tc>
        <w:tc>
          <w:tcPr>
            <w:tcW w:w="961" w:type="dxa"/>
          </w:tcPr>
          <w:p w14:paraId="4EB538E2" w14:textId="77777777" w:rsidR="00D1216E" w:rsidRPr="00BE4D9C" w:rsidRDefault="00D1216E" w:rsidP="001E7878">
            <w:pPr>
              <w:tabs>
                <w:tab w:val="left" w:pos="4050"/>
              </w:tabs>
              <w:rPr>
                <w:rFonts w:cs="Arial"/>
                <w:b/>
                <w:sz w:val="22"/>
                <w:szCs w:val="22"/>
              </w:rPr>
            </w:pPr>
            <w:r>
              <w:rPr>
                <w:rFonts w:cs="Arial"/>
                <w:b/>
                <w:sz w:val="22"/>
                <w:szCs w:val="22"/>
              </w:rPr>
              <w:t xml:space="preserve">  </w:t>
            </w:r>
          </w:p>
        </w:tc>
      </w:tr>
      <w:tr w:rsidR="00D1216E" w:rsidRPr="00BE4D9C" w14:paraId="691C6954" w14:textId="77777777" w:rsidTr="001E7878">
        <w:trPr>
          <w:trHeight w:val="397"/>
        </w:trPr>
        <w:tc>
          <w:tcPr>
            <w:tcW w:w="4826" w:type="dxa"/>
          </w:tcPr>
          <w:p w14:paraId="49A97A13" w14:textId="77777777" w:rsidR="00D1216E" w:rsidRPr="00BE4D9C" w:rsidRDefault="00D1216E" w:rsidP="001E7878">
            <w:pPr>
              <w:tabs>
                <w:tab w:val="left" w:pos="4050"/>
              </w:tabs>
              <w:rPr>
                <w:rFonts w:cs="Arial"/>
                <w:sz w:val="22"/>
                <w:szCs w:val="22"/>
              </w:rPr>
            </w:pPr>
            <w:r w:rsidRPr="00BE4D9C">
              <w:rPr>
                <w:rFonts w:cs="Arial"/>
                <w:sz w:val="22"/>
                <w:szCs w:val="22"/>
              </w:rPr>
              <w:t>Willingness to learn</w:t>
            </w:r>
          </w:p>
        </w:tc>
        <w:tc>
          <w:tcPr>
            <w:tcW w:w="960" w:type="dxa"/>
          </w:tcPr>
          <w:p w14:paraId="05BD0D36" w14:textId="77777777" w:rsidR="00D1216E" w:rsidRPr="00BE4D9C" w:rsidRDefault="00D1216E" w:rsidP="001E7878">
            <w:pPr>
              <w:tabs>
                <w:tab w:val="left" w:pos="4050"/>
              </w:tabs>
              <w:rPr>
                <w:rFonts w:cs="Arial"/>
                <w:b/>
                <w:sz w:val="22"/>
                <w:szCs w:val="22"/>
              </w:rPr>
            </w:pPr>
          </w:p>
        </w:tc>
        <w:tc>
          <w:tcPr>
            <w:tcW w:w="960" w:type="dxa"/>
          </w:tcPr>
          <w:p w14:paraId="40B09015" w14:textId="77777777" w:rsidR="00D1216E" w:rsidRPr="00BE4D9C" w:rsidRDefault="00D1216E" w:rsidP="001E7878">
            <w:pPr>
              <w:tabs>
                <w:tab w:val="left" w:pos="4050"/>
              </w:tabs>
              <w:rPr>
                <w:rFonts w:cs="Arial"/>
                <w:b/>
                <w:sz w:val="22"/>
                <w:szCs w:val="22"/>
              </w:rPr>
            </w:pPr>
          </w:p>
        </w:tc>
        <w:tc>
          <w:tcPr>
            <w:tcW w:w="961" w:type="dxa"/>
          </w:tcPr>
          <w:p w14:paraId="509449B3" w14:textId="77777777" w:rsidR="00D1216E" w:rsidRPr="00BE4D9C" w:rsidRDefault="00D1216E" w:rsidP="001E7878">
            <w:pPr>
              <w:tabs>
                <w:tab w:val="left" w:pos="4050"/>
              </w:tabs>
              <w:rPr>
                <w:rFonts w:cs="Arial"/>
                <w:b/>
                <w:sz w:val="22"/>
                <w:szCs w:val="22"/>
              </w:rPr>
            </w:pPr>
          </w:p>
        </w:tc>
        <w:tc>
          <w:tcPr>
            <w:tcW w:w="960" w:type="dxa"/>
          </w:tcPr>
          <w:p w14:paraId="63DC2A39" w14:textId="77777777" w:rsidR="00D1216E" w:rsidRPr="00BE4D9C" w:rsidRDefault="00D1216E" w:rsidP="001E7878">
            <w:pPr>
              <w:tabs>
                <w:tab w:val="left" w:pos="4050"/>
              </w:tabs>
              <w:rPr>
                <w:rFonts w:cs="Arial"/>
                <w:b/>
                <w:sz w:val="22"/>
                <w:szCs w:val="22"/>
              </w:rPr>
            </w:pPr>
          </w:p>
        </w:tc>
        <w:tc>
          <w:tcPr>
            <w:tcW w:w="961" w:type="dxa"/>
          </w:tcPr>
          <w:p w14:paraId="104CB084" w14:textId="77777777" w:rsidR="00D1216E" w:rsidRPr="00BE4D9C" w:rsidRDefault="00D1216E" w:rsidP="001E7878">
            <w:pPr>
              <w:tabs>
                <w:tab w:val="left" w:pos="4050"/>
              </w:tabs>
              <w:rPr>
                <w:rFonts w:cs="Arial"/>
                <w:b/>
                <w:sz w:val="22"/>
                <w:szCs w:val="22"/>
              </w:rPr>
            </w:pPr>
            <w:r>
              <w:rPr>
                <w:rFonts w:cs="Arial"/>
                <w:b/>
                <w:sz w:val="22"/>
                <w:szCs w:val="22"/>
              </w:rPr>
              <w:t xml:space="preserve">  </w:t>
            </w:r>
          </w:p>
        </w:tc>
      </w:tr>
      <w:tr w:rsidR="00D1216E" w:rsidRPr="00BE4D9C" w14:paraId="2EC6079D" w14:textId="77777777" w:rsidTr="001E7878">
        <w:trPr>
          <w:trHeight w:val="397"/>
        </w:trPr>
        <w:tc>
          <w:tcPr>
            <w:tcW w:w="4826" w:type="dxa"/>
          </w:tcPr>
          <w:p w14:paraId="0201B042" w14:textId="77777777" w:rsidR="00D1216E" w:rsidRPr="00BE4D9C" w:rsidRDefault="00D1216E" w:rsidP="001E7878">
            <w:pPr>
              <w:tabs>
                <w:tab w:val="left" w:pos="4050"/>
              </w:tabs>
              <w:rPr>
                <w:rFonts w:cs="Arial"/>
                <w:sz w:val="22"/>
                <w:szCs w:val="22"/>
              </w:rPr>
            </w:pPr>
            <w:r w:rsidRPr="00BE4D9C">
              <w:rPr>
                <w:rFonts w:cs="Arial"/>
                <w:sz w:val="22"/>
                <w:szCs w:val="22"/>
              </w:rPr>
              <w:t>Commitment to the school’s vision and ethos</w:t>
            </w:r>
          </w:p>
        </w:tc>
        <w:tc>
          <w:tcPr>
            <w:tcW w:w="960" w:type="dxa"/>
          </w:tcPr>
          <w:p w14:paraId="15D3874E" w14:textId="77777777" w:rsidR="00D1216E" w:rsidRPr="00BE4D9C" w:rsidRDefault="00D1216E" w:rsidP="001E7878">
            <w:pPr>
              <w:tabs>
                <w:tab w:val="left" w:pos="4050"/>
              </w:tabs>
              <w:rPr>
                <w:rFonts w:cs="Arial"/>
                <w:b/>
                <w:sz w:val="22"/>
                <w:szCs w:val="22"/>
              </w:rPr>
            </w:pPr>
          </w:p>
        </w:tc>
        <w:tc>
          <w:tcPr>
            <w:tcW w:w="960" w:type="dxa"/>
          </w:tcPr>
          <w:p w14:paraId="6EFA7F12" w14:textId="77777777" w:rsidR="00D1216E" w:rsidRPr="00BE4D9C" w:rsidRDefault="00D1216E" w:rsidP="001E7878">
            <w:pPr>
              <w:tabs>
                <w:tab w:val="left" w:pos="4050"/>
              </w:tabs>
              <w:rPr>
                <w:rFonts w:cs="Arial"/>
                <w:b/>
                <w:sz w:val="22"/>
                <w:szCs w:val="22"/>
              </w:rPr>
            </w:pPr>
          </w:p>
        </w:tc>
        <w:tc>
          <w:tcPr>
            <w:tcW w:w="961" w:type="dxa"/>
          </w:tcPr>
          <w:p w14:paraId="1AE9CE2D" w14:textId="77777777" w:rsidR="00D1216E" w:rsidRPr="00BE4D9C" w:rsidRDefault="00D1216E" w:rsidP="001E7878">
            <w:pPr>
              <w:tabs>
                <w:tab w:val="left" w:pos="4050"/>
              </w:tabs>
              <w:rPr>
                <w:rFonts w:cs="Arial"/>
                <w:b/>
                <w:sz w:val="22"/>
                <w:szCs w:val="22"/>
              </w:rPr>
            </w:pPr>
          </w:p>
        </w:tc>
        <w:tc>
          <w:tcPr>
            <w:tcW w:w="960" w:type="dxa"/>
          </w:tcPr>
          <w:p w14:paraId="169758E9" w14:textId="77777777" w:rsidR="00D1216E" w:rsidRPr="00BE4D9C" w:rsidRDefault="00D1216E" w:rsidP="001E7878">
            <w:pPr>
              <w:tabs>
                <w:tab w:val="left" w:pos="4050"/>
              </w:tabs>
              <w:rPr>
                <w:rFonts w:cs="Arial"/>
                <w:b/>
                <w:sz w:val="22"/>
                <w:szCs w:val="22"/>
              </w:rPr>
            </w:pPr>
          </w:p>
        </w:tc>
        <w:tc>
          <w:tcPr>
            <w:tcW w:w="961" w:type="dxa"/>
          </w:tcPr>
          <w:p w14:paraId="473A9DD6" w14:textId="77777777" w:rsidR="00D1216E" w:rsidRPr="00BE4D9C" w:rsidRDefault="00D1216E" w:rsidP="001E7878">
            <w:pPr>
              <w:tabs>
                <w:tab w:val="left" w:pos="4050"/>
              </w:tabs>
              <w:rPr>
                <w:rFonts w:cs="Arial"/>
                <w:b/>
                <w:sz w:val="22"/>
                <w:szCs w:val="22"/>
              </w:rPr>
            </w:pPr>
            <w:r>
              <w:rPr>
                <w:rFonts w:cs="Arial"/>
                <w:b/>
                <w:sz w:val="22"/>
                <w:szCs w:val="22"/>
              </w:rPr>
              <w:t xml:space="preserve">  </w:t>
            </w:r>
          </w:p>
        </w:tc>
      </w:tr>
      <w:tr w:rsidR="00D1216E" w:rsidRPr="00BE4D9C" w14:paraId="2CC69EE7" w14:textId="77777777" w:rsidTr="001E7878">
        <w:trPr>
          <w:trHeight w:val="397"/>
        </w:trPr>
        <w:tc>
          <w:tcPr>
            <w:tcW w:w="4826" w:type="dxa"/>
          </w:tcPr>
          <w:p w14:paraId="7E1EE8F3" w14:textId="77777777" w:rsidR="00D1216E" w:rsidRPr="00BE4D9C" w:rsidRDefault="00D1216E" w:rsidP="001E7878">
            <w:pPr>
              <w:tabs>
                <w:tab w:val="left" w:pos="4050"/>
              </w:tabs>
              <w:rPr>
                <w:rFonts w:cs="Arial"/>
                <w:sz w:val="22"/>
                <w:szCs w:val="22"/>
              </w:rPr>
            </w:pPr>
            <w:r w:rsidRPr="00BE4D9C">
              <w:rPr>
                <w:rFonts w:cs="Arial"/>
                <w:sz w:val="22"/>
                <w:szCs w:val="22"/>
              </w:rPr>
              <w:t>Basic literacy and numeracy skills</w:t>
            </w:r>
          </w:p>
        </w:tc>
        <w:tc>
          <w:tcPr>
            <w:tcW w:w="960" w:type="dxa"/>
          </w:tcPr>
          <w:p w14:paraId="02DBA718" w14:textId="77777777" w:rsidR="00D1216E" w:rsidRPr="00BE4D9C" w:rsidRDefault="00D1216E" w:rsidP="001E7878">
            <w:pPr>
              <w:tabs>
                <w:tab w:val="left" w:pos="4050"/>
              </w:tabs>
              <w:rPr>
                <w:rFonts w:cs="Arial"/>
                <w:b/>
                <w:sz w:val="22"/>
                <w:szCs w:val="22"/>
              </w:rPr>
            </w:pPr>
          </w:p>
        </w:tc>
        <w:tc>
          <w:tcPr>
            <w:tcW w:w="960" w:type="dxa"/>
          </w:tcPr>
          <w:p w14:paraId="3FA5FE17" w14:textId="77777777" w:rsidR="00D1216E" w:rsidRPr="00BE4D9C" w:rsidRDefault="00D1216E" w:rsidP="001E7878">
            <w:pPr>
              <w:tabs>
                <w:tab w:val="left" w:pos="4050"/>
              </w:tabs>
              <w:rPr>
                <w:rFonts w:cs="Arial"/>
                <w:b/>
                <w:sz w:val="22"/>
                <w:szCs w:val="22"/>
              </w:rPr>
            </w:pPr>
          </w:p>
        </w:tc>
        <w:tc>
          <w:tcPr>
            <w:tcW w:w="961" w:type="dxa"/>
          </w:tcPr>
          <w:p w14:paraId="5E117EF0" w14:textId="77777777" w:rsidR="00D1216E" w:rsidRPr="00BE4D9C" w:rsidRDefault="00D1216E" w:rsidP="001E7878">
            <w:pPr>
              <w:tabs>
                <w:tab w:val="left" w:pos="4050"/>
              </w:tabs>
              <w:rPr>
                <w:rFonts w:cs="Arial"/>
                <w:b/>
                <w:sz w:val="22"/>
                <w:szCs w:val="22"/>
              </w:rPr>
            </w:pPr>
          </w:p>
        </w:tc>
        <w:tc>
          <w:tcPr>
            <w:tcW w:w="960" w:type="dxa"/>
          </w:tcPr>
          <w:p w14:paraId="603FB213" w14:textId="77777777" w:rsidR="00D1216E" w:rsidRPr="00BE4D9C" w:rsidRDefault="00D1216E" w:rsidP="001E7878">
            <w:pPr>
              <w:tabs>
                <w:tab w:val="left" w:pos="4050"/>
              </w:tabs>
              <w:rPr>
                <w:rFonts w:cs="Arial"/>
                <w:b/>
                <w:sz w:val="22"/>
                <w:szCs w:val="22"/>
              </w:rPr>
            </w:pPr>
          </w:p>
        </w:tc>
        <w:tc>
          <w:tcPr>
            <w:tcW w:w="961" w:type="dxa"/>
          </w:tcPr>
          <w:p w14:paraId="069F6A88" w14:textId="77777777" w:rsidR="00D1216E" w:rsidRPr="00BE4D9C" w:rsidRDefault="00D1216E" w:rsidP="001E7878">
            <w:pPr>
              <w:tabs>
                <w:tab w:val="left" w:pos="4050"/>
              </w:tabs>
              <w:rPr>
                <w:rFonts w:cs="Arial"/>
                <w:b/>
                <w:sz w:val="22"/>
                <w:szCs w:val="22"/>
              </w:rPr>
            </w:pPr>
            <w:r>
              <w:rPr>
                <w:rFonts w:cs="Arial"/>
                <w:b/>
                <w:sz w:val="22"/>
                <w:szCs w:val="22"/>
              </w:rPr>
              <w:t xml:space="preserve">  </w:t>
            </w:r>
          </w:p>
        </w:tc>
      </w:tr>
      <w:tr w:rsidR="00D1216E" w:rsidRPr="00BE4D9C" w14:paraId="515792B7" w14:textId="77777777" w:rsidTr="001E7878">
        <w:trPr>
          <w:trHeight w:val="397"/>
        </w:trPr>
        <w:tc>
          <w:tcPr>
            <w:tcW w:w="4826" w:type="dxa"/>
          </w:tcPr>
          <w:p w14:paraId="5ACABFEF" w14:textId="77777777" w:rsidR="00D1216E" w:rsidRPr="00BE4D9C" w:rsidRDefault="00D1216E" w:rsidP="001E7878">
            <w:pPr>
              <w:tabs>
                <w:tab w:val="left" w:pos="4050"/>
              </w:tabs>
              <w:rPr>
                <w:rFonts w:cs="Arial"/>
                <w:sz w:val="22"/>
                <w:szCs w:val="22"/>
              </w:rPr>
            </w:pPr>
            <w:r w:rsidRPr="00BE4D9C">
              <w:rPr>
                <w:rFonts w:cs="Arial"/>
                <w:sz w:val="22"/>
                <w:szCs w:val="22"/>
              </w:rPr>
              <w:t>Basic IT skills (i.e. word processing and email)</w:t>
            </w:r>
          </w:p>
        </w:tc>
        <w:tc>
          <w:tcPr>
            <w:tcW w:w="960" w:type="dxa"/>
          </w:tcPr>
          <w:p w14:paraId="2F32209F" w14:textId="77777777" w:rsidR="00D1216E" w:rsidRPr="00BE4D9C" w:rsidRDefault="00D1216E" w:rsidP="001E7878">
            <w:pPr>
              <w:tabs>
                <w:tab w:val="left" w:pos="4050"/>
              </w:tabs>
              <w:rPr>
                <w:rFonts w:cs="Arial"/>
                <w:b/>
                <w:sz w:val="22"/>
                <w:szCs w:val="22"/>
              </w:rPr>
            </w:pPr>
          </w:p>
        </w:tc>
        <w:tc>
          <w:tcPr>
            <w:tcW w:w="960" w:type="dxa"/>
          </w:tcPr>
          <w:p w14:paraId="311A43B6" w14:textId="77777777" w:rsidR="00D1216E" w:rsidRPr="00BE4D9C" w:rsidRDefault="00D1216E" w:rsidP="001E7878">
            <w:pPr>
              <w:tabs>
                <w:tab w:val="left" w:pos="4050"/>
              </w:tabs>
              <w:rPr>
                <w:rFonts w:cs="Arial"/>
                <w:b/>
                <w:sz w:val="22"/>
                <w:szCs w:val="22"/>
              </w:rPr>
            </w:pPr>
          </w:p>
        </w:tc>
        <w:tc>
          <w:tcPr>
            <w:tcW w:w="961" w:type="dxa"/>
          </w:tcPr>
          <w:p w14:paraId="57A46FB0" w14:textId="77777777" w:rsidR="00D1216E" w:rsidRPr="00BE4D9C" w:rsidRDefault="00D1216E" w:rsidP="001E7878">
            <w:pPr>
              <w:tabs>
                <w:tab w:val="left" w:pos="4050"/>
              </w:tabs>
              <w:rPr>
                <w:rFonts w:cs="Arial"/>
                <w:b/>
                <w:sz w:val="22"/>
                <w:szCs w:val="22"/>
              </w:rPr>
            </w:pPr>
          </w:p>
        </w:tc>
        <w:tc>
          <w:tcPr>
            <w:tcW w:w="960" w:type="dxa"/>
          </w:tcPr>
          <w:p w14:paraId="5A5D9338" w14:textId="77777777" w:rsidR="00D1216E" w:rsidRPr="00BE4D9C" w:rsidRDefault="00D1216E" w:rsidP="001E7878">
            <w:pPr>
              <w:tabs>
                <w:tab w:val="left" w:pos="4050"/>
              </w:tabs>
              <w:rPr>
                <w:rFonts w:cs="Arial"/>
                <w:b/>
                <w:sz w:val="22"/>
                <w:szCs w:val="22"/>
              </w:rPr>
            </w:pPr>
          </w:p>
        </w:tc>
        <w:tc>
          <w:tcPr>
            <w:tcW w:w="961" w:type="dxa"/>
          </w:tcPr>
          <w:p w14:paraId="52E5B4D8" w14:textId="77777777" w:rsidR="00D1216E" w:rsidRPr="00BE4D9C" w:rsidRDefault="00D1216E" w:rsidP="001E7878">
            <w:pPr>
              <w:tabs>
                <w:tab w:val="left" w:pos="4050"/>
              </w:tabs>
              <w:rPr>
                <w:rFonts w:cs="Arial"/>
                <w:b/>
                <w:sz w:val="22"/>
                <w:szCs w:val="22"/>
              </w:rPr>
            </w:pPr>
            <w:r>
              <w:rPr>
                <w:rFonts w:cs="Arial"/>
                <w:b/>
                <w:sz w:val="22"/>
                <w:szCs w:val="22"/>
              </w:rPr>
              <w:t xml:space="preserve"> </w:t>
            </w:r>
          </w:p>
        </w:tc>
      </w:tr>
      <w:tr w:rsidR="00D1216E" w:rsidRPr="00BE4D9C" w14:paraId="41F5E730" w14:textId="77777777" w:rsidTr="001E7878">
        <w:trPr>
          <w:trHeight w:val="397"/>
        </w:trPr>
        <w:tc>
          <w:tcPr>
            <w:tcW w:w="9628" w:type="dxa"/>
            <w:gridSpan w:val="6"/>
          </w:tcPr>
          <w:p w14:paraId="27A464ED" w14:textId="77777777" w:rsidR="00D1216E" w:rsidRPr="00BE4D9C" w:rsidRDefault="00D1216E" w:rsidP="001E7878">
            <w:pPr>
              <w:tabs>
                <w:tab w:val="left" w:pos="4050"/>
              </w:tabs>
              <w:rPr>
                <w:rFonts w:cs="Arial"/>
                <w:b/>
                <w:sz w:val="22"/>
                <w:szCs w:val="22"/>
              </w:rPr>
            </w:pPr>
            <w:r w:rsidRPr="00BE4D9C">
              <w:rPr>
                <w:rFonts w:cs="Arial"/>
                <w:b/>
                <w:sz w:val="22"/>
                <w:szCs w:val="22"/>
              </w:rPr>
              <w:t>Understand and/or experience of governance</w:t>
            </w:r>
          </w:p>
          <w:p w14:paraId="68C0A7E5" w14:textId="77777777" w:rsidR="00D1216E" w:rsidRPr="00BE4D9C" w:rsidRDefault="00D1216E" w:rsidP="001E7878">
            <w:pPr>
              <w:tabs>
                <w:tab w:val="left" w:pos="4050"/>
              </w:tabs>
              <w:rPr>
                <w:rFonts w:cs="Arial"/>
                <w:b/>
                <w:sz w:val="22"/>
                <w:szCs w:val="22"/>
              </w:rPr>
            </w:pPr>
          </w:p>
        </w:tc>
      </w:tr>
      <w:tr w:rsidR="00D1216E" w:rsidRPr="00BE4D9C" w14:paraId="112CE375" w14:textId="77777777" w:rsidTr="001E7878">
        <w:trPr>
          <w:trHeight w:val="397"/>
        </w:trPr>
        <w:tc>
          <w:tcPr>
            <w:tcW w:w="4826" w:type="dxa"/>
          </w:tcPr>
          <w:p w14:paraId="11B304F7" w14:textId="77777777" w:rsidR="00D1216E" w:rsidRPr="00BE4D9C" w:rsidRDefault="00D1216E" w:rsidP="001E7878">
            <w:pPr>
              <w:tabs>
                <w:tab w:val="left" w:pos="4050"/>
              </w:tabs>
              <w:rPr>
                <w:rFonts w:cs="Arial"/>
                <w:sz w:val="22"/>
                <w:szCs w:val="22"/>
              </w:rPr>
            </w:pPr>
            <w:r w:rsidRPr="00BE4D9C">
              <w:rPr>
                <w:rFonts w:cs="Arial"/>
                <w:sz w:val="22"/>
                <w:szCs w:val="22"/>
              </w:rPr>
              <w:t>Experience of being a board member in another sector or a governor/trustee in another school</w:t>
            </w:r>
          </w:p>
        </w:tc>
        <w:tc>
          <w:tcPr>
            <w:tcW w:w="960" w:type="dxa"/>
          </w:tcPr>
          <w:p w14:paraId="1BD23A1F" w14:textId="77777777" w:rsidR="00D1216E" w:rsidRPr="00BE4D9C" w:rsidRDefault="00D1216E" w:rsidP="001E7878">
            <w:pPr>
              <w:tabs>
                <w:tab w:val="left" w:pos="4050"/>
              </w:tabs>
              <w:rPr>
                <w:rFonts w:cs="Arial"/>
                <w:b/>
                <w:sz w:val="22"/>
                <w:szCs w:val="22"/>
              </w:rPr>
            </w:pPr>
            <w:r>
              <w:rPr>
                <w:rFonts w:cs="Arial"/>
                <w:b/>
                <w:sz w:val="22"/>
                <w:szCs w:val="22"/>
              </w:rPr>
              <w:t xml:space="preserve">  </w:t>
            </w:r>
          </w:p>
        </w:tc>
        <w:tc>
          <w:tcPr>
            <w:tcW w:w="960" w:type="dxa"/>
          </w:tcPr>
          <w:p w14:paraId="6B0C6830" w14:textId="77777777" w:rsidR="00D1216E" w:rsidRPr="00BE4D9C" w:rsidRDefault="00D1216E" w:rsidP="001E7878">
            <w:pPr>
              <w:tabs>
                <w:tab w:val="left" w:pos="4050"/>
              </w:tabs>
              <w:rPr>
                <w:rFonts w:cs="Arial"/>
                <w:b/>
                <w:sz w:val="22"/>
                <w:szCs w:val="22"/>
              </w:rPr>
            </w:pPr>
          </w:p>
        </w:tc>
        <w:tc>
          <w:tcPr>
            <w:tcW w:w="961" w:type="dxa"/>
          </w:tcPr>
          <w:p w14:paraId="5605EABA" w14:textId="77777777" w:rsidR="00D1216E" w:rsidRPr="00BE4D9C" w:rsidRDefault="00D1216E" w:rsidP="001E7878">
            <w:pPr>
              <w:tabs>
                <w:tab w:val="left" w:pos="4050"/>
              </w:tabs>
              <w:rPr>
                <w:rFonts w:cs="Arial"/>
                <w:b/>
                <w:sz w:val="22"/>
                <w:szCs w:val="22"/>
              </w:rPr>
            </w:pPr>
          </w:p>
        </w:tc>
        <w:tc>
          <w:tcPr>
            <w:tcW w:w="960" w:type="dxa"/>
          </w:tcPr>
          <w:p w14:paraId="3C0AD3FD" w14:textId="77777777" w:rsidR="00D1216E" w:rsidRPr="00BE4D9C" w:rsidRDefault="00D1216E" w:rsidP="001E7878">
            <w:pPr>
              <w:tabs>
                <w:tab w:val="left" w:pos="4050"/>
              </w:tabs>
              <w:rPr>
                <w:rFonts w:cs="Arial"/>
                <w:b/>
                <w:sz w:val="22"/>
                <w:szCs w:val="22"/>
              </w:rPr>
            </w:pPr>
          </w:p>
        </w:tc>
        <w:tc>
          <w:tcPr>
            <w:tcW w:w="961" w:type="dxa"/>
          </w:tcPr>
          <w:p w14:paraId="06735267" w14:textId="77777777" w:rsidR="00D1216E" w:rsidRPr="00BE4D9C" w:rsidRDefault="00D1216E" w:rsidP="001E7878">
            <w:pPr>
              <w:tabs>
                <w:tab w:val="left" w:pos="4050"/>
              </w:tabs>
              <w:rPr>
                <w:rFonts w:cs="Arial"/>
                <w:b/>
                <w:sz w:val="22"/>
                <w:szCs w:val="22"/>
              </w:rPr>
            </w:pPr>
          </w:p>
        </w:tc>
      </w:tr>
      <w:tr w:rsidR="00D1216E" w:rsidRPr="00BE4D9C" w14:paraId="4553A955" w14:textId="77777777" w:rsidTr="001E7878">
        <w:trPr>
          <w:trHeight w:val="397"/>
        </w:trPr>
        <w:tc>
          <w:tcPr>
            <w:tcW w:w="4826" w:type="dxa"/>
          </w:tcPr>
          <w:p w14:paraId="021EAF2A" w14:textId="77777777" w:rsidR="00D1216E" w:rsidRPr="00BE4D9C" w:rsidRDefault="00D1216E" w:rsidP="001E7878">
            <w:pPr>
              <w:tabs>
                <w:tab w:val="left" w:pos="4050"/>
              </w:tabs>
              <w:rPr>
                <w:rFonts w:cs="Arial"/>
                <w:sz w:val="22"/>
                <w:szCs w:val="22"/>
              </w:rPr>
            </w:pPr>
            <w:r w:rsidRPr="00BE4D9C">
              <w:rPr>
                <w:rFonts w:cs="Arial"/>
                <w:sz w:val="22"/>
                <w:szCs w:val="22"/>
              </w:rPr>
              <w:t>Experience of chairing a board/governing body or committee</w:t>
            </w:r>
          </w:p>
        </w:tc>
        <w:tc>
          <w:tcPr>
            <w:tcW w:w="960" w:type="dxa"/>
          </w:tcPr>
          <w:p w14:paraId="6E327F73" w14:textId="77777777" w:rsidR="00D1216E" w:rsidRPr="00BE4D9C" w:rsidRDefault="00D1216E" w:rsidP="001E7878">
            <w:pPr>
              <w:tabs>
                <w:tab w:val="left" w:pos="4050"/>
              </w:tabs>
              <w:rPr>
                <w:rFonts w:cs="Arial"/>
                <w:b/>
                <w:sz w:val="22"/>
                <w:szCs w:val="22"/>
              </w:rPr>
            </w:pPr>
            <w:r>
              <w:rPr>
                <w:rFonts w:cs="Arial"/>
                <w:b/>
                <w:sz w:val="22"/>
                <w:szCs w:val="22"/>
              </w:rPr>
              <w:t xml:space="preserve">  </w:t>
            </w:r>
          </w:p>
        </w:tc>
        <w:tc>
          <w:tcPr>
            <w:tcW w:w="960" w:type="dxa"/>
          </w:tcPr>
          <w:p w14:paraId="22504A87" w14:textId="77777777" w:rsidR="00D1216E" w:rsidRPr="00BE4D9C" w:rsidRDefault="00D1216E" w:rsidP="001E7878">
            <w:pPr>
              <w:tabs>
                <w:tab w:val="left" w:pos="4050"/>
              </w:tabs>
              <w:rPr>
                <w:rFonts w:cs="Arial"/>
                <w:b/>
                <w:sz w:val="22"/>
                <w:szCs w:val="22"/>
              </w:rPr>
            </w:pPr>
          </w:p>
        </w:tc>
        <w:tc>
          <w:tcPr>
            <w:tcW w:w="961" w:type="dxa"/>
          </w:tcPr>
          <w:p w14:paraId="7D47EF3C" w14:textId="77777777" w:rsidR="00D1216E" w:rsidRPr="00BE4D9C" w:rsidRDefault="00D1216E" w:rsidP="001E7878">
            <w:pPr>
              <w:tabs>
                <w:tab w:val="left" w:pos="4050"/>
              </w:tabs>
              <w:rPr>
                <w:rFonts w:cs="Arial"/>
                <w:b/>
                <w:sz w:val="22"/>
                <w:szCs w:val="22"/>
              </w:rPr>
            </w:pPr>
          </w:p>
        </w:tc>
        <w:tc>
          <w:tcPr>
            <w:tcW w:w="960" w:type="dxa"/>
          </w:tcPr>
          <w:p w14:paraId="4BB1DAF7" w14:textId="77777777" w:rsidR="00D1216E" w:rsidRPr="00BE4D9C" w:rsidRDefault="00D1216E" w:rsidP="001E7878">
            <w:pPr>
              <w:tabs>
                <w:tab w:val="left" w:pos="4050"/>
              </w:tabs>
              <w:rPr>
                <w:rFonts w:cs="Arial"/>
                <w:b/>
                <w:sz w:val="22"/>
                <w:szCs w:val="22"/>
              </w:rPr>
            </w:pPr>
          </w:p>
        </w:tc>
        <w:tc>
          <w:tcPr>
            <w:tcW w:w="961" w:type="dxa"/>
          </w:tcPr>
          <w:p w14:paraId="012A0D7A" w14:textId="77777777" w:rsidR="00D1216E" w:rsidRPr="00BE4D9C" w:rsidRDefault="00D1216E" w:rsidP="001E7878">
            <w:pPr>
              <w:tabs>
                <w:tab w:val="left" w:pos="4050"/>
              </w:tabs>
              <w:rPr>
                <w:rFonts w:cs="Arial"/>
                <w:b/>
                <w:sz w:val="22"/>
                <w:szCs w:val="22"/>
              </w:rPr>
            </w:pPr>
          </w:p>
        </w:tc>
      </w:tr>
      <w:tr w:rsidR="00D1216E" w:rsidRPr="00BE4D9C" w14:paraId="595E5955" w14:textId="77777777" w:rsidTr="001E7878">
        <w:trPr>
          <w:trHeight w:val="397"/>
        </w:trPr>
        <w:tc>
          <w:tcPr>
            <w:tcW w:w="4826" w:type="dxa"/>
          </w:tcPr>
          <w:p w14:paraId="3593FB92" w14:textId="77777777" w:rsidR="00D1216E" w:rsidRPr="00BE4D9C" w:rsidRDefault="00D1216E" w:rsidP="001E7878">
            <w:pPr>
              <w:tabs>
                <w:tab w:val="left" w:pos="4050"/>
              </w:tabs>
              <w:rPr>
                <w:rFonts w:cs="Arial"/>
                <w:sz w:val="22"/>
                <w:szCs w:val="22"/>
              </w:rPr>
            </w:pPr>
            <w:r w:rsidRPr="00BE4D9C">
              <w:rPr>
                <w:rFonts w:cs="Arial"/>
                <w:sz w:val="22"/>
                <w:szCs w:val="22"/>
              </w:rPr>
              <w:t>Experience of professional leadership</w:t>
            </w:r>
          </w:p>
        </w:tc>
        <w:tc>
          <w:tcPr>
            <w:tcW w:w="960" w:type="dxa"/>
          </w:tcPr>
          <w:p w14:paraId="0926DF3E" w14:textId="77777777" w:rsidR="00D1216E" w:rsidRPr="00BE4D9C" w:rsidRDefault="00D1216E" w:rsidP="001E7878">
            <w:pPr>
              <w:tabs>
                <w:tab w:val="left" w:pos="4050"/>
              </w:tabs>
              <w:rPr>
                <w:rFonts w:cs="Arial"/>
                <w:b/>
                <w:sz w:val="22"/>
                <w:szCs w:val="22"/>
              </w:rPr>
            </w:pPr>
          </w:p>
        </w:tc>
        <w:tc>
          <w:tcPr>
            <w:tcW w:w="960" w:type="dxa"/>
          </w:tcPr>
          <w:p w14:paraId="334F00C7" w14:textId="77777777" w:rsidR="00D1216E" w:rsidRPr="00BE4D9C" w:rsidRDefault="00D1216E" w:rsidP="001E7878">
            <w:pPr>
              <w:tabs>
                <w:tab w:val="left" w:pos="4050"/>
              </w:tabs>
              <w:rPr>
                <w:rFonts w:cs="Arial"/>
                <w:b/>
                <w:sz w:val="22"/>
                <w:szCs w:val="22"/>
              </w:rPr>
            </w:pPr>
          </w:p>
        </w:tc>
        <w:tc>
          <w:tcPr>
            <w:tcW w:w="961" w:type="dxa"/>
          </w:tcPr>
          <w:p w14:paraId="78DD8F0F" w14:textId="77777777" w:rsidR="00D1216E" w:rsidRPr="00BE4D9C" w:rsidRDefault="00D1216E" w:rsidP="001E7878">
            <w:pPr>
              <w:tabs>
                <w:tab w:val="left" w:pos="4050"/>
              </w:tabs>
              <w:rPr>
                <w:rFonts w:cs="Arial"/>
                <w:b/>
                <w:sz w:val="22"/>
                <w:szCs w:val="22"/>
              </w:rPr>
            </w:pPr>
          </w:p>
        </w:tc>
        <w:tc>
          <w:tcPr>
            <w:tcW w:w="960" w:type="dxa"/>
          </w:tcPr>
          <w:p w14:paraId="66C61833" w14:textId="77777777" w:rsidR="00D1216E" w:rsidRPr="00BE4D9C" w:rsidRDefault="00D1216E" w:rsidP="001E7878">
            <w:pPr>
              <w:tabs>
                <w:tab w:val="left" w:pos="4050"/>
              </w:tabs>
              <w:rPr>
                <w:rFonts w:cs="Arial"/>
                <w:b/>
                <w:sz w:val="22"/>
                <w:szCs w:val="22"/>
              </w:rPr>
            </w:pPr>
          </w:p>
        </w:tc>
        <w:tc>
          <w:tcPr>
            <w:tcW w:w="961" w:type="dxa"/>
          </w:tcPr>
          <w:p w14:paraId="589B5024" w14:textId="77777777" w:rsidR="00D1216E" w:rsidRPr="00BE4D9C" w:rsidRDefault="00D1216E" w:rsidP="001E7878">
            <w:pPr>
              <w:tabs>
                <w:tab w:val="left" w:pos="4050"/>
              </w:tabs>
              <w:rPr>
                <w:rFonts w:cs="Arial"/>
                <w:b/>
                <w:sz w:val="22"/>
                <w:szCs w:val="22"/>
              </w:rPr>
            </w:pPr>
            <w:r>
              <w:rPr>
                <w:rFonts w:cs="Arial"/>
                <w:b/>
                <w:sz w:val="22"/>
                <w:szCs w:val="22"/>
              </w:rPr>
              <w:t xml:space="preserve">  </w:t>
            </w:r>
          </w:p>
        </w:tc>
      </w:tr>
      <w:tr w:rsidR="00D1216E" w:rsidRPr="00BE4D9C" w14:paraId="1CCCEA61" w14:textId="77777777" w:rsidTr="001E7878">
        <w:trPr>
          <w:trHeight w:val="397"/>
        </w:trPr>
        <w:tc>
          <w:tcPr>
            <w:tcW w:w="9628" w:type="dxa"/>
            <w:gridSpan w:val="6"/>
          </w:tcPr>
          <w:p w14:paraId="1395ED12" w14:textId="77777777" w:rsidR="00D1216E" w:rsidRPr="00BE4D9C" w:rsidRDefault="00D1216E" w:rsidP="001E7878">
            <w:pPr>
              <w:tabs>
                <w:tab w:val="left" w:pos="4050"/>
              </w:tabs>
              <w:rPr>
                <w:rFonts w:cs="Arial"/>
                <w:b/>
                <w:sz w:val="22"/>
                <w:szCs w:val="22"/>
              </w:rPr>
            </w:pPr>
            <w:r w:rsidRPr="00BE4D9C">
              <w:rPr>
                <w:rFonts w:cs="Arial"/>
                <w:b/>
                <w:sz w:val="22"/>
                <w:szCs w:val="22"/>
              </w:rPr>
              <w:t>Vision and strategic planning</w:t>
            </w:r>
          </w:p>
          <w:p w14:paraId="79B4812F" w14:textId="77777777" w:rsidR="00D1216E" w:rsidRPr="00BE4D9C" w:rsidRDefault="00D1216E" w:rsidP="001E7878">
            <w:pPr>
              <w:tabs>
                <w:tab w:val="left" w:pos="4050"/>
              </w:tabs>
              <w:rPr>
                <w:rFonts w:cs="Arial"/>
                <w:b/>
                <w:sz w:val="22"/>
                <w:szCs w:val="22"/>
              </w:rPr>
            </w:pPr>
          </w:p>
        </w:tc>
      </w:tr>
      <w:tr w:rsidR="00D1216E" w:rsidRPr="00BE4D9C" w14:paraId="3646CD2C" w14:textId="77777777" w:rsidTr="001E7878">
        <w:trPr>
          <w:trHeight w:val="397"/>
        </w:trPr>
        <w:tc>
          <w:tcPr>
            <w:tcW w:w="4826" w:type="dxa"/>
          </w:tcPr>
          <w:p w14:paraId="7C4839EA" w14:textId="77777777" w:rsidR="00D1216E" w:rsidRPr="00BE4D9C" w:rsidRDefault="00D1216E" w:rsidP="001E7878">
            <w:pPr>
              <w:tabs>
                <w:tab w:val="left" w:pos="4050"/>
              </w:tabs>
              <w:rPr>
                <w:rFonts w:cs="Arial"/>
                <w:sz w:val="22"/>
                <w:szCs w:val="22"/>
              </w:rPr>
            </w:pPr>
            <w:r w:rsidRPr="00BE4D9C">
              <w:rPr>
                <w:rFonts w:cs="Arial"/>
                <w:sz w:val="22"/>
                <w:szCs w:val="22"/>
              </w:rPr>
              <w:t>Understanding and experience of strategic planning</w:t>
            </w:r>
          </w:p>
        </w:tc>
        <w:tc>
          <w:tcPr>
            <w:tcW w:w="960" w:type="dxa"/>
          </w:tcPr>
          <w:p w14:paraId="79E2CC6D" w14:textId="77777777" w:rsidR="00D1216E" w:rsidRPr="00BE4D9C" w:rsidRDefault="00D1216E" w:rsidP="001E7878">
            <w:pPr>
              <w:tabs>
                <w:tab w:val="left" w:pos="4050"/>
              </w:tabs>
              <w:rPr>
                <w:rFonts w:cs="Arial"/>
                <w:b/>
                <w:sz w:val="22"/>
                <w:szCs w:val="22"/>
              </w:rPr>
            </w:pPr>
          </w:p>
        </w:tc>
        <w:tc>
          <w:tcPr>
            <w:tcW w:w="960" w:type="dxa"/>
          </w:tcPr>
          <w:p w14:paraId="0CC96CB5" w14:textId="77777777" w:rsidR="00D1216E" w:rsidRPr="00BE4D9C" w:rsidRDefault="00D1216E" w:rsidP="001E7878">
            <w:pPr>
              <w:tabs>
                <w:tab w:val="left" w:pos="4050"/>
              </w:tabs>
              <w:rPr>
                <w:rFonts w:cs="Arial"/>
                <w:b/>
                <w:sz w:val="22"/>
                <w:szCs w:val="22"/>
              </w:rPr>
            </w:pPr>
          </w:p>
        </w:tc>
        <w:tc>
          <w:tcPr>
            <w:tcW w:w="961" w:type="dxa"/>
          </w:tcPr>
          <w:p w14:paraId="265C2004" w14:textId="77777777" w:rsidR="00D1216E" w:rsidRPr="00BE4D9C" w:rsidRDefault="00D1216E" w:rsidP="001E7878">
            <w:pPr>
              <w:tabs>
                <w:tab w:val="left" w:pos="4050"/>
              </w:tabs>
              <w:rPr>
                <w:rFonts w:cs="Arial"/>
                <w:b/>
                <w:sz w:val="22"/>
                <w:szCs w:val="22"/>
              </w:rPr>
            </w:pPr>
          </w:p>
        </w:tc>
        <w:tc>
          <w:tcPr>
            <w:tcW w:w="960" w:type="dxa"/>
          </w:tcPr>
          <w:p w14:paraId="3744FF23" w14:textId="77777777" w:rsidR="00D1216E" w:rsidRPr="00BE4D9C" w:rsidRDefault="00D1216E" w:rsidP="001E7878">
            <w:pPr>
              <w:tabs>
                <w:tab w:val="left" w:pos="4050"/>
              </w:tabs>
              <w:rPr>
                <w:rFonts w:cs="Arial"/>
                <w:b/>
                <w:sz w:val="22"/>
                <w:szCs w:val="22"/>
              </w:rPr>
            </w:pPr>
          </w:p>
        </w:tc>
        <w:tc>
          <w:tcPr>
            <w:tcW w:w="961" w:type="dxa"/>
          </w:tcPr>
          <w:p w14:paraId="6CFCB8B4" w14:textId="77777777" w:rsidR="00D1216E" w:rsidRPr="00BE4D9C" w:rsidRDefault="00D1216E" w:rsidP="001E7878">
            <w:pPr>
              <w:tabs>
                <w:tab w:val="left" w:pos="4050"/>
              </w:tabs>
              <w:rPr>
                <w:rFonts w:cs="Arial"/>
                <w:b/>
                <w:sz w:val="22"/>
                <w:szCs w:val="22"/>
              </w:rPr>
            </w:pPr>
            <w:r>
              <w:rPr>
                <w:rFonts w:cs="Arial"/>
                <w:b/>
                <w:sz w:val="22"/>
                <w:szCs w:val="22"/>
              </w:rPr>
              <w:t xml:space="preserve">  </w:t>
            </w:r>
          </w:p>
        </w:tc>
      </w:tr>
      <w:tr w:rsidR="00D1216E" w:rsidRPr="00BE4D9C" w14:paraId="7FD06C8F" w14:textId="77777777" w:rsidTr="001E7878">
        <w:trPr>
          <w:trHeight w:val="397"/>
        </w:trPr>
        <w:tc>
          <w:tcPr>
            <w:tcW w:w="4826" w:type="dxa"/>
          </w:tcPr>
          <w:p w14:paraId="5539ED85" w14:textId="77777777" w:rsidR="00D1216E" w:rsidRPr="00BE4D9C" w:rsidRDefault="00D1216E" w:rsidP="001E7878">
            <w:pPr>
              <w:tabs>
                <w:tab w:val="left" w:pos="4050"/>
              </w:tabs>
              <w:rPr>
                <w:rFonts w:cs="Arial"/>
                <w:sz w:val="22"/>
                <w:szCs w:val="22"/>
              </w:rPr>
            </w:pPr>
            <w:r w:rsidRPr="00BE4D9C">
              <w:rPr>
                <w:rFonts w:cs="Arial"/>
                <w:sz w:val="22"/>
                <w:szCs w:val="22"/>
              </w:rPr>
              <w:t>Ability to analyse and review complex issues objectively</w:t>
            </w:r>
          </w:p>
        </w:tc>
        <w:tc>
          <w:tcPr>
            <w:tcW w:w="960" w:type="dxa"/>
          </w:tcPr>
          <w:p w14:paraId="2A59EDAC" w14:textId="77777777" w:rsidR="00D1216E" w:rsidRPr="00BE4D9C" w:rsidRDefault="00D1216E" w:rsidP="001E7878">
            <w:pPr>
              <w:tabs>
                <w:tab w:val="left" w:pos="4050"/>
              </w:tabs>
              <w:rPr>
                <w:rFonts w:cs="Arial"/>
                <w:b/>
                <w:sz w:val="22"/>
                <w:szCs w:val="22"/>
              </w:rPr>
            </w:pPr>
          </w:p>
        </w:tc>
        <w:tc>
          <w:tcPr>
            <w:tcW w:w="960" w:type="dxa"/>
          </w:tcPr>
          <w:p w14:paraId="56FF979B" w14:textId="77777777" w:rsidR="00D1216E" w:rsidRPr="00BE4D9C" w:rsidRDefault="00D1216E" w:rsidP="001E7878">
            <w:pPr>
              <w:tabs>
                <w:tab w:val="left" w:pos="4050"/>
              </w:tabs>
              <w:rPr>
                <w:rFonts w:cs="Arial"/>
                <w:b/>
                <w:sz w:val="22"/>
                <w:szCs w:val="22"/>
              </w:rPr>
            </w:pPr>
          </w:p>
        </w:tc>
        <w:tc>
          <w:tcPr>
            <w:tcW w:w="961" w:type="dxa"/>
          </w:tcPr>
          <w:p w14:paraId="2667F106" w14:textId="77777777" w:rsidR="00D1216E" w:rsidRPr="00BE4D9C" w:rsidRDefault="00D1216E" w:rsidP="001E7878">
            <w:pPr>
              <w:tabs>
                <w:tab w:val="left" w:pos="4050"/>
              </w:tabs>
              <w:rPr>
                <w:rFonts w:cs="Arial"/>
                <w:b/>
                <w:sz w:val="22"/>
                <w:szCs w:val="22"/>
              </w:rPr>
            </w:pPr>
          </w:p>
        </w:tc>
        <w:tc>
          <w:tcPr>
            <w:tcW w:w="960" w:type="dxa"/>
          </w:tcPr>
          <w:p w14:paraId="7C96333D" w14:textId="77777777" w:rsidR="00D1216E" w:rsidRPr="00BE4D9C" w:rsidRDefault="00D1216E" w:rsidP="001E7878">
            <w:pPr>
              <w:tabs>
                <w:tab w:val="left" w:pos="4050"/>
              </w:tabs>
              <w:rPr>
                <w:rFonts w:cs="Arial"/>
                <w:b/>
                <w:sz w:val="22"/>
                <w:szCs w:val="22"/>
              </w:rPr>
            </w:pPr>
          </w:p>
        </w:tc>
        <w:tc>
          <w:tcPr>
            <w:tcW w:w="961" w:type="dxa"/>
          </w:tcPr>
          <w:p w14:paraId="2938B6FA" w14:textId="77777777" w:rsidR="00D1216E" w:rsidRPr="00BE4D9C" w:rsidRDefault="00D1216E" w:rsidP="001E7878">
            <w:pPr>
              <w:tabs>
                <w:tab w:val="left" w:pos="4050"/>
              </w:tabs>
              <w:rPr>
                <w:rFonts w:cs="Arial"/>
                <w:b/>
                <w:sz w:val="22"/>
                <w:szCs w:val="22"/>
              </w:rPr>
            </w:pPr>
            <w:r>
              <w:rPr>
                <w:rFonts w:cs="Arial"/>
                <w:b/>
                <w:sz w:val="22"/>
                <w:szCs w:val="22"/>
              </w:rPr>
              <w:t xml:space="preserve">  </w:t>
            </w:r>
          </w:p>
        </w:tc>
      </w:tr>
      <w:tr w:rsidR="00D1216E" w:rsidRPr="00BE4D9C" w14:paraId="4BF58F55" w14:textId="77777777" w:rsidTr="001E7878">
        <w:trPr>
          <w:trHeight w:val="397"/>
        </w:trPr>
        <w:tc>
          <w:tcPr>
            <w:tcW w:w="4826" w:type="dxa"/>
          </w:tcPr>
          <w:p w14:paraId="79E19EAF" w14:textId="77777777" w:rsidR="00D1216E" w:rsidRPr="00BE4D9C" w:rsidRDefault="00D1216E" w:rsidP="001E7878">
            <w:pPr>
              <w:tabs>
                <w:tab w:val="left" w:pos="4050"/>
              </w:tabs>
              <w:rPr>
                <w:rFonts w:cs="Arial"/>
                <w:sz w:val="22"/>
                <w:szCs w:val="22"/>
              </w:rPr>
            </w:pPr>
            <w:r w:rsidRPr="00BE4D9C">
              <w:rPr>
                <w:rFonts w:cs="Arial"/>
                <w:sz w:val="22"/>
                <w:szCs w:val="22"/>
              </w:rPr>
              <w:t>Problem solving skills</w:t>
            </w:r>
          </w:p>
        </w:tc>
        <w:tc>
          <w:tcPr>
            <w:tcW w:w="960" w:type="dxa"/>
          </w:tcPr>
          <w:p w14:paraId="5F919FC6" w14:textId="77777777" w:rsidR="00D1216E" w:rsidRPr="00BE4D9C" w:rsidRDefault="00D1216E" w:rsidP="001E7878">
            <w:pPr>
              <w:tabs>
                <w:tab w:val="left" w:pos="4050"/>
              </w:tabs>
              <w:rPr>
                <w:rFonts w:cs="Arial"/>
                <w:b/>
                <w:sz w:val="22"/>
                <w:szCs w:val="22"/>
              </w:rPr>
            </w:pPr>
          </w:p>
        </w:tc>
        <w:tc>
          <w:tcPr>
            <w:tcW w:w="960" w:type="dxa"/>
          </w:tcPr>
          <w:p w14:paraId="70AB6709" w14:textId="77777777" w:rsidR="00D1216E" w:rsidRPr="00BE4D9C" w:rsidRDefault="00D1216E" w:rsidP="001E7878">
            <w:pPr>
              <w:tabs>
                <w:tab w:val="left" w:pos="4050"/>
              </w:tabs>
              <w:rPr>
                <w:rFonts w:cs="Arial"/>
                <w:b/>
                <w:sz w:val="22"/>
                <w:szCs w:val="22"/>
              </w:rPr>
            </w:pPr>
          </w:p>
        </w:tc>
        <w:tc>
          <w:tcPr>
            <w:tcW w:w="961" w:type="dxa"/>
          </w:tcPr>
          <w:p w14:paraId="7A9CCAFD" w14:textId="77777777" w:rsidR="00D1216E" w:rsidRPr="00BE4D9C" w:rsidRDefault="00D1216E" w:rsidP="001E7878">
            <w:pPr>
              <w:tabs>
                <w:tab w:val="left" w:pos="4050"/>
              </w:tabs>
              <w:rPr>
                <w:rFonts w:cs="Arial"/>
                <w:b/>
                <w:sz w:val="22"/>
                <w:szCs w:val="22"/>
              </w:rPr>
            </w:pPr>
          </w:p>
        </w:tc>
        <w:tc>
          <w:tcPr>
            <w:tcW w:w="960" w:type="dxa"/>
          </w:tcPr>
          <w:p w14:paraId="6C243C86" w14:textId="77777777" w:rsidR="00D1216E" w:rsidRPr="00BE4D9C" w:rsidRDefault="00D1216E" w:rsidP="001E7878">
            <w:pPr>
              <w:tabs>
                <w:tab w:val="left" w:pos="4050"/>
              </w:tabs>
              <w:rPr>
                <w:rFonts w:cs="Arial"/>
                <w:b/>
                <w:sz w:val="22"/>
                <w:szCs w:val="22"/>
              </w:rPr>
            </w:pPr>
          </w:p>
        </w:tc>
        <w:tc>
          <w:tcPr>
            <w:tcW w:w="961" w:type="dxa"/>
          </w:tcPr>
          <w:p w14:paraId="4532E12F" w14:textId="77777777" w:rsidR="00D1216E" w:rsidRPr="00BE4D9C" w:rsidRDefault="00D1216E" w:rsidP="001E7878">
            <w:pPr>
              <w:tabs>
                <w:tab w:val="left" w:pos="4050"/>
              </w:tabs>
              <w:rPr>
                <w:rFonts w:cs="Arial"/>
                <w:b/>
                <w:sz w:val="22"/>
                <w:szCs w:val="22"/>
              </w:rPr>
            </w:pPr>
            <w:r>
              <w:rPr>
                <w:rFonts w:cs="Arial"/>
                <w:b/>
                <w:sz w:val="22"/>
                <w:szCs w:val="22"/>
              </w:rPr>
              <w:t xml:space="preserve">  </w:t>
            </w:r>
          </w:p>
        </w:tc>
      </w:tr>
      <w:tr w:rsidR="00D1216E" w:rsidRPr="00BE4D9C" w14:paraId="08249091" w14:textId="77777777" w:rsidTr="001E7878">
        <w:trPr>
          <w:trHeight w:val="397"/>
        </w:trPr>
        <w:tc>
          <w:tcPr>
            <w:tcW w:w="4826" w:type="dxa"/>
          </w:tcPr>
          <w:p w14:paraId="26887FC1" w14:textId="77777777" w:rsidR="00D1216E" w:rsidRPr="00BE4D9C" w:rsidRDefault="00D1216E" w:rsidP="001E7878">
            <w:pPr>
              <w:tabs>
                <w:tab w:val="left" w:pos="4050"/>
              </w:tabs>
              <w:rPr>
                <w:rFonts w:cs="Arial"/>
                <w:sz w:val="22"/>
                <w:szCs w:val="22"/>
              </w:rPr>
            </w:pPr>
            <w:r w:rsidRPr="00BE4D9C">
              <w:rPr>
                <w:rFonts w:cs="Arial"/>
                <w:sz w:val="22"/>
                <w:szCs w:val="22"/>
              </w:rPr>
              <w:t>Ability to propose and consider innovative solutions</w:t>
            </w:r>
          </w:p>
        </w:tc>
        <w:tc>
          <w:tcPr>
            <w:tcW w:w="960" w:type="dxa"/>
          </w:tcPr>
          <w:p w14:paraId="5D99DAB7" w14:textId="77777777" w:rsidR="00D1216E" w:rsidRPr="00BE4D9C" w:rsidRDefault="00D1216E" w:rsidP="001E7878">
            <w:pPr>
              <w:tabs>
                <w:tab w:val="left" w:pos="4050"/>
              </w:tabs>
              <w:rPr>
                <w:rFonts w:cs="Arial"/>
                <w:b/>
                <w:sz w:val="22"/>
                <w:szCs w:val="22"/>
              </w:rPr>
            </w:pPr>
          </w:p>
        </w:tc>
        <w:tc>
          <w:tcPr>
            <w:tcW w:w="960" w:type="dxa"/>
          </w:tcPr>
          <w:p w14:paraId="726882E2" w14:textId="77777777" w:rsidR="00D1216E" w:rsidRPr="00BE4D9C" w:rsidRDefault="00D1216E" w:rsidP="001E7878">
            <w:pPr>
              <w:tabs>
                <w:tab w:val="left" w:pos="4050"/>
              </w:tabs>
              <w:rPr>
                <w:rFonts w:cs="Arial"/>
                <w:b/>
                <w:sz w:val="22"/>
                <w:szCs w:val="22"/>
              </w:rPr>
            </w:pPr>
          </w:p>
        </w:tc>
        <w:tc>
          <w:tcPr>
            <w:tcW w:w="961" w:type="dxa"/>
          </w:tcPr>
          <w:p w14:paraId="2E72013A" w14:textId="77777777" w:rsidR="00D1216E" w:rsidRPr="00BE4D9C" w:rsidRDefault="00D1216E" w:rsidP="001E7878">
            <w:pPr>
              <w:tabs>
                <w:tab w:val="left" w:pos="4050"/>
              </w:tabs>
              <w:rPr>
                <w:rFonts w:cs="Arial"/>
                <w:b/>
                <w:sz w:val="22"/>
                <w:szCs w:val="22"/>
              </w:rPr>
            </w:pPr>
          </w:p>
        </w:tc>
        <w:tc>
          <w:tcPr>
            <w:tcW w:w="960" w:type="dxa"/>
          </w:tcPr>
          <w:p w14:paraId="66A5E1EA" w14:textId="77777777" w:rsidR="00D1216E" w:rsidRPr="00BE4D9C" w:rsidRDefault="00D1216E" w:rsidP="001E7878">
            <w:pPr>
              <w:tabs>
                <w:tab w:val="left" w:pos="4050"/>
              </w:tabs>
              <w:rPr>
                <w:rFonts w:cs="Arial"/>
                <w:b/>
                <w:sz w:val="22"/>
                <w:szCs w:val="22"/>
              </w:rPr>
            </w:pPr>
          </w:p>
        </w:tc>
        <w:tc>
          <w:tcPr>
            <w:tcW w:w="961" w:type="dxa"/>
          </w:tcPr>
          <w:p w14:paraId="04D8B1AB" w14:textId="77777777" w:rsidR="00D1216E" w:rsidRPr="00BE4D9C" w:rsidRDefault="00D1216E" w:rsidP="001E7878">
            <w:pPr>
              <w:tabs>
                <w:tab w:val="left" w:pos="4050"/>
              </w:tabs>
              <w:rPr>
                <w:rFonts w:cs="Arial"/>
                <w:b/>
                <w:sz w:val="22"/>
                <w:szCs w:val="22"/>
              </w:rPr>
            </w:pPr>
            <w:r>
              <w:rPr>
                <w:rFonts w:cs="Arial"/>
                <w:b/>
                <w:sz w:val="22"/>
                <w:szCs w:val="22"/>
              </w:rPr>
              <w:t xml:space="preserve">  </w:t>
            </w:r>
          </w:p>
        </w:tc>
      </w:tr>
    </w:tbl>
    <w:p w14:paraId="7DCABAED" w14:textId="77777777" w:rsidR="00D1216E" w:rsidRPr="00BE4D9C" w:rsidRDefault="00D1216E" w:rsidP="00D1216E">
      <w:pPr>
        <w:rPr>
          <w:rFonts w:cs="Arial"/>
          <w:sz w:val="22"/>
          <w:szCs w:val="22"/>
        </w:rPr>
      </w:pPr>
    </w:p>
    <w:p w14:paraId="1E8F353E" w14:textId="77777777" w:rsidR="00D1216E" w:rsidRDefault="00D1216E" w:rsidP="00D1216E">
      <w:pPr>
        <w:spacing w:line="276" w:lineRule="auto"/>
        <w:jc w:val="center"/>
        <w:rPr>
          <w:rFonts w:eastAsia="Calibri" w:cs="Arial"/>
          <w:b/>
          <w:sz w:val="22"/>
          <w:szCs w:val="22"/>
          <w:u w:val="single"/>
        </w:rPr>
      </w:pPr>
    </w:p>
    <w:p w14:paraId="79CB4F1C" w14:textId="77777777" w:rsidR="00D1216E" w:rsidRDefault="00D1216E" w:rsidP="00D1216E">
      <w:pPr>
        <w:spacing w:line="276" w:lineRule="auto"/>
        <w:jc w:val="center"/>
        <w:rPr>
          <w:rFonts w:eastAsia="Calibri" w:cs="Arial"/>
          <w:b/>
          <w:sz w:val="22"/>
          <w:szCs w:val="22"/>
          <w:u w:val="single"/>
        </w:rPr>
      </w:pPr>
    </w:p>
    <w:p w14:paraId="251CCF44" w14:textId="77777777" w:rsidR="00D1216E" w:rsidRDefault="00D1216E" w:rsidP="00D1216E">
      <w:pPr>
        <w:spacing w:line="276" w:lineRule="auto"/>
        <w:jc w:val="center"/>
        <w:rPr>
          <w:rFonts w:eastAsia="Calibri" w:cs="Arial"/>
          <w:b/>
          <w:sz w:val="22"/>
          <w:szCs w:val="22"/>
          <w:u w:val="single"/>
        </w:rPr>
      </w:pPr>
    </w:p>
    <w:p w14:paraId="360C3F13" w14:textId="77777777" w:rsidR="00D1216E" w:rsidRDefault="00D1216E" w:rsidP="00D1216E">
      <w:pPr>
        <w:spacing w:line="276" w:lineRule="auto"/>
        <w:jc w:val="center"/>
        <w:rPr>
          <w:rFonts w:eastAsia="Calibri" w:cs="Arial"/>
          <w:b/>
          <w:sz w:val="22"/>
          <w:szCs w:val="22"/>
          <w:u w:val="single"/>
        </w:rPr>
      </w:pPr>
    </w:p>
    <w:p w14:paraId="40917E60" w14:textId="77777777" w:rsidR="00D1216E" w:rsidRDefault="00D1216E" w:rsidP="00D1216E">
      <w:pPr>
        <w:spacing w:line="276" w:lineRule="auto"/>
        <w:jc w:val="center"/>
        <w:rPr>
          <w:rFonts w:eastAsia="Calibri" w:cs="Arial"/>
          <w:b/>
          <w:sz w:val="22"/>
          <w:szCs w:val="22"/>
          <w:u w:val="single"/>
        </w:rPr>
      </w:pPr>
    </w:p>
    <w:p w14:paraId="65721566" w14:textId="1420A7D3" w:rsidR="00D1216E" w:rsidRPr="00BD7BD5" w:rsidRDefault="00D1216E" w:rsidP="00D1216E">
      <w:pPr>
        <w:spacing w:line="276" w:lineRule="auto"/>
        <w:jc w:val="center"/>
        <w:rPr>
          <w:rFonts w:eastAsia="Calibri" w:cs="Arial"/>
          <w:b/>
          <w:sz w:val="22"/>
          <w:szCs w:val="22"/>
          <w:u w:val="single"/>
        </w:rPr>
      </w:pPr>
      <w:r w:rsidRPr="00BD7BD5">
        <w:rPr>
          <w:rFonts w:eastAsia="Calibri" w:cs="Arial"/>
          <w:b/>
          <w:sz w:val="22"/>
          <w:szCs w:val="22"/>
          <w:u w:val="single"/>
        </w:rPr>
        <w:lastRenderedPageBreak/>
        <w:t>Disqualification Declaration September 2017</w:t>
      </w:r>
    </w:p>
    <w:p w14:paraId="64ABDB45" w14:textId="77777777" w:rsidR="00D1216E" w:rsidRPr="00BD7BD5" w:rsidRDefault="00D1216E" w:rsidP="00D1216E">
      <w:pPr>
        <w:spacing w:line="276" w:lineRule="auto"/>
        <w:rPr>
          <w:rFonts w:eastAsia="Calibri" w:cs="Arial"/>
          <w:sz w:val="22"/>
          <w:szCs w:val="22"/>
        </w:rPr>
      </w:pPr>
    </w:p>
    <w:p w14:paraId="3007D184" w14:textId="77777777" w:rsidR="00D1216E" w:rsidRPr="00BD7BD5" w:rsidRDefault="00D1216E" w:rsidP="00D1216E">
      <w:pPr>
        <w:spacing w:line="276" w:lineRule="auto"/>
        <w:rPr>
          <w:rFonts w:eastAsia="Calibri" w:cs="Arial"/>
          <w:b/>
          <w:sz w:val="22"/>
          <w:szCs w:val="22"/>
        </w:rPr>
      </w:pPr>
      <w:r w:rsidRPr="00BD7BD5">
        <w:rPr>
          <w:rFonts w:eastAsia="Calibri" w:cs="Arial"/>
          <w:b/>
          <w:sz w:val="22"/>
          <w:szCs w:val="22"/>
        </w:rPr>
        <w:t xml:space="preserve">“The Constitution of governing bodies of maintained schools” </w:t>
      </w:r>
    </w:p>
    <w:p w14:paraId="36FD7A90" w14:textId="77777777" w:rsidR="00D1216E" w:rsidRPr="00BD7BD5" w:rsidRDefault="00D1216E" w:rsidP="00D1216E">
      <w:pPr>
        <w:spacing w:line="276" w:lineRule="auto"/>
        <w:rPr>
          <w:rFonts w:eastAsia="Calibri" w:cs="Arial"/>
          <w:b/>
          <w:sz w:val="22"/>
          <w:szCs w:val="22"/>
        </w:rPr>
      </w:pPr>
      <w:r w:rsidRPr="00BD7BD5">
        <w:rPr>
          <w:rFonts w:eastAsia="Calibri" w:cs="Arial"/>
          <w:b/>
          <w:sz w:val="22"/>
          <w:szCs w:val="22"/>
        </w:rPr>
        <w:t>Statutory guidance for governing bodies of maintained schools and local authorities in England.</w:t>
      </w:r>
    </w:p>
    <w:p w14:paraId="3553B656" w14:textId="77777777" w:rsidR="00D1216E" w:rsidRPr="00BD7BD5" w:rsidRDefault="00D1216E" w:rsidP="00D1216E">
      <w:pPr>
        <w:spacing w:line="276" w:lineRule="auto"/>
        <w:rPr>
          <w:rFonts w:eastAsia="Calibri" w:cs="Arial"/>
          <w:b/>
          <w:sz w:val="22"/>
          <w:szCs w:val="22"/>
        </w:rPr>
      </w:pPr>
      <w:r w:rsidRPr="00BD7BD5">
        <w:rPr>
          <w:rFonts w:eastAsia="Calibri" w:cs="Arial"/>
          <w:b/>
          <w:sz w:val="22"/>
          <w:szCs w:val="22"/>
        </w:rPr>
        <w:t>August 2017</w:t>
      </w:r>
    </w:p>
    <w:p w14:paraId="6786DAC8" w14:textId="77777777" w:rsidR="00D1216E" w:rsidRPr="00BD7BD5" w:rsidRDefault="00D1216E" w:rsidP="00D1216E">
      <w:pPr>
        <w:spacing w:line="276" w:lineRule="auto"/>
        <w:rPr>
          <w:rFonts w:eastAsia="Calibri" w:cs="Arial"/>
          <w:sz w:val="22"/>
          <w:szCs w:val="22"/>
        </w:rPr>
      </w:pPr>
    </w:p>
    <w:p w14:paraId="3B8406D2"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 xml:space="preserve">All the grounds for disqualification apply also to associate members except that associate members can be registered pupils at the school and can be under 18. </w:t>
      </w:r>
    </w:p>
    <w:p w14:paraId="530669CC"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Please read the following carefully and sign the form at the end if you comply with the following criteria:</w:t>
      </w:r>
    </w:p>
    <w:p w14:paraId="3815AA33" w14:textId="77777777" w:rsidR="00D1216E" w:rsidRPr="00BD7BD5" w:rsidRDefault="00D1216E" w:rsidP="00D1216E">
      <w:pPr>
        <w:spacing w:line="276" w:lineRule="auto"/>
        <w:rPr>
          <w:rFonts w:eastAsia="Calibri" w:cs="Arial"/>
          <w:sz w:val="22"/>
          <w:szCs w:val="22"/>
        </w:rPr>
      </w:pPr>
    </w:p>
    <w:p w14:paraId="322F405E" w14:textId="77777777" w:rsidR="00D1216E" w:rsidRPr="00BD7BD5" w:rsidRDefault="00D1216E" w:rsidP="00D1216E">
      <w:pPr>
        <w:spacing w:line="276" w:lineRule="auto"/>
        <w:rPr>
          <w:rFonts w:eastAsia="Calibri" w:cs="Arial"/>
          <w:b/>
          <w:sz w:val="22"/>
          <w:szCs w:val="22"/>
          <w:u w:val="single"/>
        </w:rPr>
      </w:pPr>
      <w:r w:rsidRPr="00BD7BD5">
        <w:rPr>
          <w:rFonts w:eastAsia="Calibri" w:cs="Arial"/>
          <w:b/>
          <w:i/>
          <w:iCs/>
          <w:sz w:val="22"/>
          <w:szCs w:val="22"/>
          <w:u w:val="single"/>
        </w:rPr>
        <w:t xml:space="preserve">General grounds </w:t>
      </w:r>
    </w:p>
    <w:p w14:paraId="59C527D2"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 xml:space="preserve">Registered pupils cannot be governors. </w:t>
      </w:r>
    </w:p>
    <w:p w14:paraId="7B957CAD"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 xml:space="preserve">A governor must be aged 18 or over at the time of election or appointment. </w:t>
      </w:r>
    </w:p>
    <w:p w14:paraId="30DCED70"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 xml:space="preserve">A person cannot hold more than one governor post at the same school at the same time. </w:t>
      </w:r>
    </w:p>
    <w:p w14:paraId="268DAD71" w14:textId="77777777" w:rsidR="00D1216E" w:rsidRPr="00BD7BD5" w:rsidRDefault="00D1216E" w:rsidP="00D1216E">
      <w:pPr>
        <w:spacing w:line="276" w:lineRule="auto"/>
        <w:rPr>
          <w:rFonts w:eastAsia="Calibri" w:cs="Arial"/>
          <w:sz w:val="22"/>
          <w:szCs w:val="22"/>
        </w:rPr>
      </w:pPr>
    </w:p>
    <w:p w14:paraId="24439408" w14:textId="77777777" w:rsidR="00D1216E" w:rsidRPr="00BD7BD5" w:rsidRDefault="00D1216E" w:rsidP="00D1216E">
      <w:pPr>
        <w:spacing w:line="276" w:lineRule="auto"/>
        <w:rPr>
          <w:rFonts w:eastAsia="Calibri" w:cs="Arial"/>
          <w:b/>
          <w:sz w:val="22"/>
          <w:szCs w:val="22"/>
          <w:u w:val="single"/>
        </w:rPr>
      </w:pPr>
      <w:r w:rsidRPr="00BD7BD5">
        <w:rPr>
          <w:rFonts w:eastAsia="Calibri" w:cs="Arial"/>
          <w:b/>
          <w:i/>
          <w:iCs/>
          <w:sz w:val="22"/>
          <w:szCs w:val="22"/>
          <w:u w:val="single"/>
        </w:rPr>
        <w:t xml:space="preserve">Grounds that apply to particular categories of governor </w:t>
      </w:r>
    </w:p>
    <w:p w14:paraId="4F92B16D"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 xml:space="preserve">A person is disqualified from being a </w:t>
      </w:r>
      <w:r w:rsidRPr="00BD7BD5">
        <w:rPr>
          <w:rFonts w:eastAsia="Calibri" w:cs="Arial"/>
          <w:b/>
          <w:sz w:val="22"/>
          <w:szCs w:val="22"/>
        </w:rPr>
        <w:t xml:space="preserve">parent </w:t>
      </w:r>
      <w:r w:rsidRPr="00BD7BD5">
        <w:rPr>
          <w:rFonts w:eastAsia="Calibri" w:cs="Arial"/>
          <w:sz w:val="22"/>
          <w:szCs w:val="22"/>
        </w:rPr>
        <w:t xml:space="preserve">governor if they are an elected member of the LA or paid to work at the school for more than 500 hours (i.e. for more than one-third of the hours of a full-time equivalent) in any consecutive twelve month period (at the time of election or appointment). </w:t>
      </w:r>
    </w:p>
    <w:p w14:paraId="49AD771E"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 xml:space="preserve">A person is disqualified from being a </w:t>
      </w:r>
      <w:r w:rsidRPr="00BD7BD5">
        <w:rPr>
          <w:rFonts w:eastAsia="Calibri" w:cs="Arial"/>
          <w:b/>
          <w:sz w:val="22"/>
          <w:szCs w:val="22"/>
        </w:rPr>
        <w:t>local authority governor</w:t>
      </w:r>
      <w:r w:rsidRPr="00BD7BD5">
        <w:rPr>
          <w:rFonts w:eastAsia="Calibri" w:cs="Arial"/>
          <w:sz w:val="22"/>
          <w:szCs w:val="22"/>
        </w:rPr>
        <w:t xml:space="preserve"> if they are eligible to be a staff governor at the school. </w:t>
      </w:r>
    </w:p>
    <w:p w14:paraId="1EBF8F8B"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 xml:space="preserve">A person is disqualified from being a </w:t>
      </w:r>
      <w:r w:rsidRPr="00BD7BD5">
        <w:rPr>
          <w:rFonts w:eastAsia="Calibri" w:cs="Arial"/>
          <w:b/>
          <w:sz w:val="22"/>
          <w:szCs w:val="22"/>
        </w:rPr>
        <w:t>partnership governor</w:t>
      </w:r>
      <w:r w:rsidRPr="00BD7BD5">
        <w:rPr>
          <w:rFonts w:eastAsia="Calibri" w:cs="Arial"/>
          <w:sz w:val="22"/>
          <w:szCs w:val="22"/>
        </w:rPr>
        <w:t xml:space="preserve"> if they are: </w:t>
      </w:r>
    </w:p>
    <w:p w14:paraId="35F29293"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 xml:space="preserve">• a parent of a registered pupil at the school; </w:t>
      </w:r>
    </w:p>
    <w:p w14:paraId="35EDEB64"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 xml:space="preserve">• eligible to be a staff governor at the school; </w:t>
      </w:r>
    </w:p>
    <w:p w14:paraId="036C3AF1"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 xml:space="preserve">• an elected member of the LA; or </w:t>
      </w:r>
    </w:p>
    <w:p w14:paraId="6A1DDA55"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 xml:space="preserve">• employed by the local authority in connection with its education functions. </w:t>
      </w:r>
    </w:p>
    <w:p w14:paraId="164DE438" w14:textId="77777777" w:rsidR="00D1216E" w:rsidRPr="00BD7BD5" w:rsidRDefault="00D1216E" w:rsidP="00D1216E">
      <w:pPr>
        <w:spacing w:line="276" w:lineRule="auto"/>
        <w:rPr>
          <w:rFonts w:eastAsia="Calibri" w:cs="Arial"/>
          <w:sz w:val="22"/>
          <w:szCs w:val="22"/>
        </w:rPr>
      </w:pPr>
    </w:p>
    <w:p w14:paraId="4538FD0E" w14:textId="77777777" w:rsidR="00D1216E" w:rsidRPr="00BD7BD5" w:rsidRDefault="00D1216E" w:rsidP="00D1216E">
      <w:pPr>
        <w:spacing w:line="276" w:lineRule="auto"/>
        <w:rPr>
          <w:rFonts w:eastAsia="Calibri" w:cs="Arial"/>
          <w:b/>
          <w:sz w:val="22"/>
          <w:szCs w:val="22"/>
          <w:u w:val="single"/>
        </w:rPr>
      </w:pPr>
      <w:r w:rsidRPr="00BD7BD5">
        <w:rPr>
          <w:rFonts w:eastAsia="Calibri" w:cs="Arial"/>
          <w:b/>
          <w:i/>
          <w:iCs/>
          <w:sz w:val="22"/>
          <w:szCs w:val="22"/>
          <w:u w:val="single"/>
        </w:rPr>
        <w:t xml:space="preserve">Grounds that arise because of particular failings or actions on the part of the governor </w:t>
      </w:r>
    </w:p>
    <w:p w14:paraId="3650CB38"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 xml:space="preserve">A person is disqualified from being a governor of a particular school if they have failed to attend the meetings of the governing body of that school for a continuous period of six months, beginning with the date of the first meeting they failed to attend, without the consent of the governing body. This does not apply to the headteacher or to foundation governors appointed by virtue of their office. </w:t>
      </w:r>
    </w:p>
    <w:p w14:paraId="5490E19C"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A governor at the school who is disqualified for failing to attend meetings is only disqualified from being a governor of any category at the school during the twelve month period starting on the date on which they were disqualified.</w:t>
      </w:r>
    </w:p>
    <w:p w14:paraId="552BF556"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 xml:space="preserve"> </w:t>
      </w:r>
    </w:p>
    <w:p w14:paraId="126FD204" w14:textId="77777777" w:rsidR="00D1216E" w:rsidRPr="00BD7BD5" w:rsidRDefault="00D1216E" w:rsidP="00D1216E">
      <w:pPr>
        <w:spacing w:line="276" w:lineRule="auto"/>
        <w:rPr>
          <w:rFonts w:eastAsia="Calibri" w:cs="Arial"/>
          <w:sz w:val="22"/>
          <w:szCs w:val="22"/>
        </w:rPr>
      </w:pPr>
      <w:r w:rsidRPr="00BD7BD5">
        <w:rPr>
          <w:rFonts w:eastAsia="Calibri" w:cs="Arial"/>
          <w:b/>
          <w:sz w:val="22"/>
          <w:szCs w:val="22"/>
        </w:rPr>
        <w:t>A person is disqualified from holding or continuing to hold office if that person</w:t>
      </w:r>
      <w:r w:rsidRPr="00BD7BD5">
        <w:rPr>
          <w:rFonts w:eastAsia="Calibri" w:cs="Arial"/>
          <w:sz w:val="22"/>
          <w:szCs w:val="22"/>
        </w:rPr>
        <w:t xml:space="preserve">: </w:t>
      </w:r>
    </w:p>
    <w:p w14:paraId="66D89AE6"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 xml:space="preserve">• is the subject of a bankruptcy restrictions order or an interim order, debt relief restrictions order, an interim debt relief restrictions order or their estate has been sequestrated and the sequestration has not been discharged, annulled or reduced is subject to a disqualification order or disqualification undertaking under the Company Directors Disqualification Act 1986, a disqualification order under Part 2 of the Companies (Northern Ireland) Order 1989, a disqualification undertaking </w:t>
      </w:r>
    </w:p>
    <w:p w14:paraId="1EBB5348"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 xml:space="preserve">accepted under the Company Directors Disqualification (Northern Ireland) Order 2002, or an order made under section 429(2)(b) of the Insolvency Act 1986 (failure to pay under county court administration order) </w:t>
      </w:r>
    </w:p>
    <w:p w14:paraId="1376AFF3" w14:textId="77777777" w:rsidR="00D1216E" w:rsidRPr="00BD7BD5" w:rsidRDefault="00D1216E" w:rsidP="00D1216E">
      <w:pPr>
        <w:numPr>
          <w:ilvl w:val="0"/>
          <w:numId w:val="3"/>
        </w:numPr>
        <w:spacing w:after="200" w:line="276" w:lineRule="auto"/>
        <w:contextualSpacing/>
        <w:rPr>
          <w:rFonts w:eastAsia="Calibri" w:cs="Arial"/>
          <w:sz w:val="22"/>
          <w:szCs w:val="22"/>
        </w:rPr>
      </w:pPr>
      <w:r w:rsidRPr="00BD7BD5">
        <w:rPr>
          <w:rFonts w:eastAsia="Calibri" w:cs="Arial"/>
          <w:sz w:val="22"/>
          <w:szCs w:val="22"/>
        </w:rPr>
        <w:t xml:space="preserve">has been removed from the office of charity trustee or trustee for a charity by the Charity Commission or Commissioners or High Court on grounds of any misconduct or mismanagement, or under section 34 of the Charities and Trustee Investment (Scotland) Act 2005 from being concerned in the management or control of any body </w:t>
      </w:r>
    </w:p>
    <w:p w14:paraId="4B48B8FF" w14:textId="77777777" w:rsidR="00D1216E" w:rsidRPr="00BD7BD5" w:rsidRDefault="00D1216E" w:rsidP="00D1216E">
      <w:pPr>
        <w:numPr>
          <w:ilvl w:val="0"/>
          <w:numId w:val="3"/>
        </w:numPr>
        <w:spacing w:after="200" w:line="276" w:lineRule="auto"/>
        <w:contextualSpacing/>
        <w:rPr>
          <w:rFonts w:eastAsia="Calibri" w:cs="Arial"/>
          <w:sz w:val="22"/>
          <w:szCs w:val="22"/>
        </w:rPr>
      </w:pPr>
      <w:r w:rsidRPr="00BD7BD5">
        <w:rPr>
          <w:rFonts w:eastAsia="Calibri" w:cs="Arial"/>
          <w:sz w:val="22"/>
          <w:szCs w:val="22"/>
        </w:rPr>
        <w:t xml:space="preserve">is included in the list of teachers or workers considered by the Secretary of State as unsuitable to work with children or young people </w:t>
      </w:r>
    </w:p>
    <w:p w14:paraId="3FEDDF8F" w14:textId="77777777" w:rsidR="00D1216E" w:rsidRPr="00BD7BD5" w:rsidRDefault="00D1216E" w:rsidP="00D1216E">
      <w:pPr>
        <w:numPr>
          <w:ilvl w:val="0"/>
          <w:numId w:val="3"/>
        </w:numPr>
        <w:spacing w:after="200" w:line="276" w:lineRule="auto"/>
        <w:contextualSpacing/>
        <w:rPr>
          <w:rFonts w:eastAsia="Calibri" w:cs="Arial"/>
          <w:sz w:val="22"/>
          <w:szCs w:val="22"/>
        </w:rPr>
      </w:pPr>
      <w:r w:rsidRPr="00BD7BD5">
        <w:rPr>
          <w:rFonts w:eastAsia="Calibri" w:cs="Arial"/>
          <w:sz w:val="22"/>
          <w:szCs w:val="22"/>
        </w:rPr>
        <w:t xml:space="preserve">is barred from any regulated activity relating to children </w:t>
      </w:r>
    </w:p>
    <w:p w14:paraId="23A65162" w14:textId="77777777" w:rsidR="00D1216E" w:rsidRPr="00BD7BD5" w:rsidRDefault="00D1216E" w:rsidP="00D1216E">
      <w:pPr>
        <w:numPr>
          <w:ilvl w:val="0"/>
          <w:numId w:val="3"/>
        </w:numPr>
        <w:spacing w:after="200" w:line="276" w:lineRule="auto"/>
        <w:contextualSpacing/>
        <w:rPr>
          <w:rFonts w:eastAsia="Calibri" w:cs="Arial"/>
          <w:sz w:val="22"/>
          <w:szCs w:val="22"/>
        </w:rPr>
      </w:pPr>
      <w:r w:rsidRPr="00BD7BD5">
        <w:rPr>
          <w:rFonts w:eastAsia="Calibri" w:cs="Arial"/>
          <w:sz w:val="22"/>
          <w:szCs w:val="22"/>
        </w:rPr>
        <w:t xml:space="preserve">is subject to a direction of the Secretary of State under section 128 of the Education and Skills Act 2008 </w:t>
      </w:r>
    </w:p>
    <w:p w14:paraId="3E8CEDAD" w14:textId="77777777" w:rsidR="00D1216E" w:rsidRPr="00BD7BD5" w:rsidRDefault="00D1216E" w:rsidP="00D1216E">
      <w:pPr>
        <w:numPr>
          <w:ilvl w:val="0"/>
          <w:numId w:val="3"/>
        </w:numPr>
        <w:spacing w:after="200" w:line="276" w:lineRule="auto"/>
        <w:contextualSpacing/>
        <w:rPr>
          <w:rFonts w:eastAsia="Calibri" w:cs="Arial"/>
          <w:sz w:val="22"/>
          <w:szCs w:val="22"/>
        </w:rPr>
      </w:pPr>
      <w:r w:rsidRPr="00BD7BD5">
        <w:rPr>
          <w:rFonts w:eastAsia="Calibri" w:cs="Arial"/>
          <w:sz w:val="22"/>
          <w:szCs w:val="22"/>
        </w:rPr>
        <w:t xml:space="preserve">is disqualified from working with children or from registering for child-minding or providing day care </w:t>
      </w:r>
    </w:p>
    <w:p w14:paraId="3F86CDDB" w14:textId="77777777" w:rsidR="00D1216E" w:rsidRPr="00BD7BD5" w:rsidRDefault="00D1216E" w:rsidP="00D1216E">
      <w:pPr>
        <w:numPr>
          <w:ilvl w:val="0"/>
          <w:numId w:val="3"/>
        </w:numPr>
        <w:spacing w:after="200" w:line="276" w:lineRule="auto"/>
        <w:contextualSpacing/>
        <w:rPr>
          <w:rFonts w:eastAsia="Calibri" w:cs="Arial"/>
          <w:sz w:val="22"/>
          <w:szCs w:val="22"/>
        </w:rPr>
      </w:pPr>
      <w:r w:rsidRPr="00BD7BD5">
        <w:rPr>
          <w:rFonts w:eastAsia="Calibri" w:cs="Arial"/>
          <w:sz w:val="22"/>
          <w:szCs w:val="22"/>
        </w:rPr>
        <w:t xml:space="preserve">is disqualified from being an independent school proprietor, teacher or employee by the Secretary of State </w:t>
      </w:r>
    </w:p>
    <w:p w14:paraId="31941364" w14:textId="77777777" w:rsidR="00D1216E" w:rsidRPr="00BD7BD5" w:rsidRDefault="00D1216E" w:rsidP="00D1216E">
      <w:pPr>
        <w:numPr>
          <w:ilvl w:val="0"/>
          <w:numId w:val="3"/>
        </w:numPr>
        <w:spacing w:after="200" w:line="276" w:lineRule="auto"/>
        <w:contextualSpacing/>
        <w:rPr>
          <w:rFonts w:eastAsia="Calibri" w:cs="Arial"/>
          <w:sz w:val="22"/>
          <w:szCs w:val="22"/>
        </w:rPr>
      </w:pPr>
      <w:r w:rsidRPr="00BD7BD5">
        <w:rPr>
          <w:rFonts w:eastAsia="Calibri" w:cs="Arial"/>
          <w:sz w:val="22"/>
          <w:szCs w:val="22"/>
        </w:rPr>
        <w:t xml:space="preserve">has been sentenced to three months or more in prison (without the option of a fine) in the five years before becoming a governor or since becoming a governor </w:t>
      </w:r>
    </w:p>
    <w:p w14:paraId="18B8AC16" w14:textId="77777777" w:rsidR="00D1216E" w:rsidRPr="00BD7BD5" w:rsidRDefault="00D1216E" w:rsidP="00D1216E">
      <w:pPr>
        <w:numPr>
          <w:ilvl w:val="0"/>
          <w:numId w:val="3"/>
        </w:numPr>
        <w:spacing w:after="200" w:line="276" w:lineRule="auto"/>
        <w:contextualSpacing/>
        <w:rPr>
          <w:rFonts w:eastAsia="Calibri" w:cs="Arial"/>
          <w:sz w:val="22"/>
          <w:szCs w:val="22"/>
        </w:rPr>
      </w:pPr>
      <w:r w:rsidRPr="00BD7BD5">
        <w:rPr>
          <w:rFonts w:eastAsia="Calibri" w:cs="Arial"/>
          <w:sz w:val="22"/>
          <w:szCs w:val="22"/>
        </w:rPr>
        <w:t xml:space="preserve">has received a prison sentence of two years or more in the 20 years before becoming a governor </w:t>
      </w:r>
    </w:p>
    <w:p w14:paraId="7FAE89C7" w14:textId="77777777" w:rsidR="00D1216E" w:rsidRPr="00BD7BD5" w:rsidRDefault="00D1216E" w:rsidP="00D1216E">
      <w:pPr>
        <w:numPr>
          <w:ilvl w:val="0"/>
          <w:numId w:val="3"/>
        </w:numPr>
        <w:spacing w:after="200" w:line="276" w:lineRule="auto"/>
        <w:contextualSpacing/>
        <w:rPr>
          <w:rFonts w:eastAsia="Calibri" w:cs="Arial"/>
          <w:sz w:val="22"/>
          <w:szCs w:val="22"/>
        </w:rPr>
      </w:pPr>
      <w:r w:rsidRPr="00BD7BD5">
        <w:rPr>
          <w:rFonts w:eastAsia="Calibri" w:cs="Arial"/>
          <w:sz w:val="22"/>
          <w:szCs w:val="22"/>
        </w:rPr>
        <w:t xml:space="preserve">has at any time received a prison sentence of five years or more </w:t>
      </w:r>
    </w:p>
    <w:p w14:paraId="65E88390" w14:textId="77777777" w:rsidR="00D1216E" w:rsidRPr="00BD7BD5" w:rsidRDefault="00D1216E" w:rsidP="00D1216E">
      <w:pPr>
        <w:numPr>
          <w:ilvl w:val="0"/>
          <w:numId w:val="3"/>
        </w:numPr>
        <w:spacing w:after="200" w:line="276" w:lineRule="auto"/>
        <w:contextualSpacing/>
        <w:rPr>
          <w:rFonts w:eastAsia="Calibri" w:cs="Arial"/>
          <w:sz w:val="22"/>
          <w:szCs w:val="22"/>
        </w:rPr>
      </w:pPr>
      <w:r w:rsidRPr="00BD7BD5">
        <w:rPr>
          <w:rFonts w:eastAsia="Calibri" w:cs="Arial"/>
          <w:sz w:val="22"/>
          <w:szCs w:val="22"/>
        </w:rPr>
        <w:t xml:space="preserve">has been fined for causing a nuisance or disturbance on school premises during the five years prior to or since appointment or election as a governor </w:t>
      </w:r>
    </w:p>
    <w:p w14:paraId="240C1749" w14:textId="77777777" w:rsidR="00D1216E" w:rsidRPr="00BD7BD5" w:rsidRDefault="00D1216E" w:rsidP="00D1216E">
      <w:pPr>
        <w:numPr>
          <w:ilvl w:val="0"/>
          <w:numId w:val="3"/>
        </w:numPr>
        <w:spacing w:after="200" w:line="276" w:lineRule="auto"/>
        <w:contextualSpacing/>
        <w:rPr>
          <w:rFonts w:eastAsia="Calibri" w:cs="Arial"/>
          <w:sz w:val="22"/>
          <w:szCs w:val="22"/>
        </w:rPr>
      </w:pPr>
      <w:r w:rsidRPr="00BD7BD5">
        <w:rPr>
          <w:rFonts w:eastAsia="Calibri" w:cs="Arial"/>
          <w:sz w:val="22"/>
          <w:szCs w:val="22"/>
        </w:rPr>
        <w:t xml:space="preserve">refuses a request by the clerk to make an application to the Criminal Records Bureau for a criminal records certificate. </w:t>
      </w:r>
    </w:p>
    <w:p w14:paraId="7EE61B8A" w14:textId="77777777" w:rsidR="00D1216E" w:rsidRPr="00BD7BD5" w:rsidRDefault="00D1216E" w:rsidP="00D1216E">
      <w:pPr>
        <w:numPr>
          <w:ilvl w:val="0"/>
          <w:numId w:val="2"/>
        </w:numPr>
        <w:spacing w:after="200" w:line="276" w:lineRule="auto"/>
        <w:contextualSpacing/>
        <w:rPr>
          <w:rFonts w:eastAsia="Calibri" w:cs="Arial"/>
          <w:sz w:val="22"/>
          <w:szCs w:val="22"/>
        </w:rPr>
      </w:pPr>
      <w:r w:rsidRPr="00BD7BD5">
        <w:rPr>
          <w:rFonts w:eastAsia="Calibri" w:cs="Arial"/>
          <w:sz w:val="22"/>
          <w:szCs w:val="22"/>
        </w:rPr>
        <w:t>Has been removed from office as an elected Governor within the last five years</w:t>
      </w:r>
    </w:p>
    <w:p w14:paraId="5CBB7D09"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 xml:space="preserve">Anyone proposed or serving as a governor who is disqualified for one of these reasons must notify the clerk to the governing body. </w:t>
      </w:r>
    </w:p>
    <w:p w14:paraId="1FB89E82" w14:textId="77777777" w:rsidR="00D1216E" w:rsidRPr="00BD7BD5" w:rsidRDefault="00D1216E" w:rsidP="00D1216E">
      <w:pPr>
        <w:spacing w:line="276" w:lineRule="auto"/>
        <w:rPr>
          <w:rFonts w:eastAsia="Calibri" w:cs="Arial"/>
          <w:sz w:val="22"/>
          <w:szCs w:val="22"/>
        </w:rPr>
      </w:pPr>
    </w:p>
    <w:p w14:paraId="08A5ABB6" w14:textId="77777777" w:rsidR="00D1216E" w:rsidRPr="00BD7BD5" w:rsidRDefault="00D1216E" w:rsidP="00D1216E">
      <w:pPr>
        <w:spacing w:line="276" w:lineRule="auto"/>
        <w:rPr>
          <w:rFonts w:eastAsia="Calibri" w:cs="Arial"/>
          <w:b/>
          <w:bCs/>
          <w:sz w:val="22"/>
          <w:szCs w:val="22"/>
          <w:u w:val="single"/>
        </w:rPr>
      </w:pPr>
      <w:r w:rsidRPr="00BD7BD5">
        <w:rPr>
          <w:rFonts w:eastAsia="Calibri" w:cs="Arial"/>
          <w:b/>
          <w:bCs/>
          <w:sz w:val="22"/>
          <w:szCs w:val="22"/>
          <w:u w:val="single"/>
        </w:rPr>
        <w:t xml:space="preserve">Publication of Governor’s Details and the Register of Interests </w:t>
      </w:r>
    </w:p>
    <w:p w14:paraId="56B9075C"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 xml:space="preserve">24. Governors hold an important public office and their identity should be known to their school and wider communities. Governing bodies should therefore publish on their website information about their members. The information they should publish should, as a minimum include for each governor: </w:t>
      </w:r>
    </w:p>
    <w:p w14:paraId="135C2EA3"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 xml:space="preserve">• their name; </w:t>
      </w:r>
    </w:p>
    <w:p w14:paraId="5275F15D"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 xml:space="preserve">• their category of governor; </w:t>
      </w:r>
    </w:p>
    <w:p w14:paraId="11B967F0"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 xml:space="preserve">• which body appoints them; </w:t>
      </w:r>
    </w:p>
    <w:p w14:paraId="10D50BED"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 xml:space="preserve">• their term of office; </w:t>
      </w:r>
    </w:p>
    <w:p w14:paraId="58373D3E"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 xml:space="preserve">• the names of any committees the governor serves on; and </w:t>
      </w:r>
    </w:p>
    <w:p w14:paraId="5A354B90"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 xml:space="preserve">• details of any positions of responsibility such as chair or vice-chair of the governing body or a committee of the governing body. </w:t>
      </w:r>
    </w:p>
    <w:p w14:paraId="49A0BD90" w14:textId="77777777" w:rsidR="00D1216E" w:rsidRPr="00BD7BD5" w:rsidRDefault="00D1216E" w:rsidP="00D1216E">
      <w:pPr>
        <w:spacing w:line="276" w:lineRule="auto"/>
        <w:rPr>
          <w:rFonts w:eastAsia="Calibri" w:cs="Arial"/>
          <w:sz w:val="22"/>
          <w:szCs w:val="22"/>
        </w:rPr>
      </w:pPr>
    </w:p>
    <w:p w14:paraId="36950685"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 xml:space="preserve">25. Governing bodies should also publish this information for associate members, making clear whether they have voting rights on any of the committees they serve on. </w:t>
      </w:r>
    </w:p>
    <w:p w14:paraId="0E27E18E" w14:textId="77777777" w:rsidR="00D1216E" w:rsidRPr="00BD7BD5" w:rsidRDefault="00D1216E" w:rsidP="00D1216E">
      <w:pPr>
        <w:spacing w:line="276" w:lineRule="auto"/>
        <w:rPr>
          <w:rFonts w:eastAsia="Calibri" w:cs="Arial"/>
          <w:sz w:val="22"/>
          <w:szCs w:val="22"/>
        </w:rPr>
      </w:pPr>
    </w:p>
    <w:p w14:paraId="2B04B1C5"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26. Governing bodies are under a duty to publish on their website their register of interests. The register should set out the relevant business interests of governors and details of any other educational establishments they govern. The register should also set out any relationships between governors and members of the school staff including spouses, partners and relatives.</w:t>
      </w:r>
    </w:p>
    <w:p w14:paraId="6E249A58"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 xml:space="preserve"> </w:t>
      </w:r>
    </w:p>
    <w:p w14:paraId="0D4222A0"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 xml:space="preserve">27. Governing bodies should make it clear in their code of conduct that this information will be published on their governors and, where applicable, their associate members. Any governor failing to reveal information to enable the governing body to fulfil their responsibilities may be in breach of the code of conduct and as a result be bringing the governing body into disrepute. In such cases the governing body should consider suspending the governor. </w:t>
      </w:r>
    </w:p>
    <w:p w14:paraId="3D3702F5" w14:textId="77777777" w:rsidR="00D1216E" w:rsidRPr="00BD7BD5" w:rsidRDefault="00D1216E" w:rsidP="00D1216E">
      <w:pPr>
        <w:spacing w:line="276" w:lineRule="auto"/>
        <w:rPr>
          <w:rFonts w:eastAsia="Calibri" w:cs="Arial"/>
          <w:sz w:val="22"/>
          <w:szCs w:val="22"/>
        </w:rPr>
      </w:pPr>
    </w:p>
    <w:p w14:paraId="027938A4"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28. Governing Bodies must also provide certain information it holds to the Secretary of State through Edubase (or the Get information About Schools (GIAS) system which will replace Edubase this calendar year</w:t>
      </w:r>
    </w:p>
    <w:p w14:paraId="7F7E9190" w14:textId="77777777" w:rsidR="00D1216E" w:rsidRPr="00BD7BD5" w:rsidRDefault="00D1216E" w:rsidP="00D1216E">
      <w:pPr>
        <w:spacing w:line="276" w:lineRule="auto"/>
        <w:rPr>
          <w:rFonts w:eastAsia="Calibri" w:cs="Arial"/>
          <w:sz w:val="22"/>
          <w:szCs w:val="22"/>
        </w:rPr>
      </w:pPr>
    </w:p>
    <w:p w14:paraId="35A3450A" w14:textId="77777777" w:rsidR="00D1216E" w:rsidRPr="00BD7BD5" w:rsidRDefault="00D1216E" w:rsidP="00D1216E">
      <w:pPr>
        <w:spacing w:line="276" w:lineRule="auto"/>
        <w:rPr>
          <w:rFonts w:eastAsia="Calibri" w:cs="Arial"/>
          <w:b/>
          <w:sz w:val="22"/>
          <w:szCs w:val="22"/>
        </w:rPr>
      </w:pPr>
      <w:r w:rsidRPr="00BD7BD5">
        <w:rPr>
          <w:rFonts w:eastAsia="Calibri" w:cs="Arial"/>
          <w:b/>
          <w:sz w:val="22"/>
          <w:szCs w:val="22"/>
        </w:rPr>
        <w:t xml:space="preserve">The Constitution of governing bodies of maintained schools August 2017 added the following requirements for all governors and governing bodies: </w:t>
      </w:r>
    </w:p>
    <w:p w14:paraId="539C67A0"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Governors, with the exception of the Head teacher, can be disqualified if:</w:t>
      </w:r>
    </w:p>
    <w:p w14:paraId="32403A8B" w14:textId="77777777" w:rsidR="00D1216E" w:rsidRPr="00BD7BD5" w:rsidRDefault="00D1216E" w:rsidP="00D1216E">
      <w:pPr>
        <w:numPr>
          <w:ilvl w:val="0"/>
          <w:numId w:val="1"/>
        </w:numPr>
        <w:spacing w:after="200" w:line="276" w:lineRule="auto"/>
        <w:contextualSpacing/>
        <w:rPr>
          <w:rFonts w:eastAsia="Calibri" w:cs="Arial"/>
          <w:sz w:val="22"/>
          <w:szCs w:val="22"/>
        </w:rPr>
      </w:pPr>
      <w:r w:rsidRPr="00BD7BD5">
        <w:rPr>
          <w:rFonts w:eastAsia="Calibri" w:cs="Arial"/>
          <w:sz w:val="22"/>
          <w:szCs w:val="22"/>
        </w:rPr>
        <w:t xml:space="preserve">they breach the code of conduct, </w:t>
      </w:r>
    </w:p>
    <w:p w14:paraId="6512C308" w14:textId="77777777" w:rsidR="00D1216E" w:rsidRPr="00BD7BD5" w:rsidRDefault="00D1216E" w:rsidP="00D1216E">
      <w:pPr>
        <w:numPr>
          <w:ilvl w:val="0"/>
          <w:numId w:val="1"/>
        </w:numPr>
        <w:spacing w:after="200" w:line="276" w:lineRule="auto"/>
        <w:contextualSpacing/>
        <w:rPr>
          <w:rFonts w:eastAsia="Calibri" w:cs="Arial"/>
          <w:sz w:val="22"/>
          <w:szCs w:val="22"/>
        </w:rPr>
      </w:pPr>
      <w:r w:rsidRPr="00BD7BD5">
        <w:rPr>
          <w:rFonts w:eastAsia="Calibri" w:cs="Arial"/>
          <w:sz w:val="22"/>
          <w:szCs w:val="22"/>
        </w:rPr>
        <w:t xml:space="preserve">where there have been repeated grounds for suspension, </w:t>
      </w:r>
    </w:p>
    <w:p w14:paraId="1BD0F043" w14:textId="77777777" w:rsidR="00D1216E" w:rsidRPr="00BD7BD5" w:rsidRDefault="00D1216E" w:rsidP="00D1216E">
      <w:pPr>
        <w:numPr>
          <w:ilvl w:val="0"/>
          <w:numId w:val="1"/>
        </w:numPr>
        <w:spacing w:after="200" w:line="276" w:lineRule="auto"/>
        <w:contextualSpacing/>
        <w:rPr>
          <w:rFonts w:eastAsia="Calibri" w:cs="Arial"/>
          <w:sz w:val="22"/>
          <w:szCs w:val="22"/>
        </w:rPr>
      </w:pPr>
      <w:r w:rsidRPr="00BD7BD5">
        <w:rPr>
          <w:rFonts w:eastAsia="Calibri" w:cs="Arial"/>
          <w:sz w:val="22"/>
          <w:szCs w:val="22"/>
        </w:rPr>
        <w:t xml:space="preserve">where a governor displays repeated and serious incompetence, </w:t>
      </w:r>
    </w:p>
    <w:p w14:paraId="399DF276" w14:textId="77777777" w:rsidR="00D1216E" w:rsidRPr="00BD7BD5" w:rsidRDefault="00D1216E" w:rsidP="00D1216E">
      <w:pPr>
        <w:numPr>
          <w:ilvl w:val="0"/>
          <w:numId w:val="1"/>
        </w:numPr>
        <w:spacing w:after="200" w:line="276" w:lineRule="auto"/>
        <w:contextualSpacing/>
        <w:rPr>
          <w:rFonts w:eastAsia="Calibri" w:cs="Arial"/>
          <w:sz w:val="22"/>
          <w:szCs w:val="22"/>
        </w:rPr>
      </w:pPr>
      <w:r w:rsidRPr="00BD7BD5">
        <w:rPr>
          <w:rFonts w:eastAsia="Calibri" w:cs="Arial"/>
          <w:sz w:val="22"/>
          <w:szCs w:val="22"/>
        </w:rPr>
        <w:t xml:space="preserve">has engaged in conduct aimed at undermining fundamental British values, </w:t>
      </w:r>
    </w:p>
    <w:p w14:paraId="7B6B7493" w14:textId="77777777" w:rsidR="00D1216E" w:rsidRPr="00BD7BD5" w:rsidRDefault="00D1216E" w:rsidP="00D1216E">
      <w:pPr>
        <w:numPr>
          <w:ilvl w:val="0"/>
          <w:numId w:val="1"/>
        </w:numPr>
        <w:spacing w:after="200" w:line="276" w:lineRule="auto"/>
        <w:contextualSpacing/>
        <w:rPr>
          <w:rFonts w:eastAsia="Calibri" w:cs="Arial"/>
          <w:sz w:val="22"/>
          <w:szCs w:val="22"/>
        </w:rPr>
      </w:pPr>
      <w:r w:rsidRPr="00BD7BD5">
        <w:rPr>
          <w:rFonts w:eastAsia="Calibri" w:cs="Arial"/>
          <w:sz w:val="22"/>
          <w:szCs w:val="22"/>
        </w:rPr>
        <w:t xml:space="preserve">where the actions of the governor are significantly detrimental to the effective operation of the governing body  or </w:t>
      </w:r>
    </w:p>
    <w:p w14:paraId="64643831" w14:textId="77777777" w:rsidR="00D1216E" w:rsidRPr="00BD7BD5" w:rsidRDefault="00D1216E" w:rsidP="00D1216E">
      <w:pPr>
        <w:numPr>
          <w:ilvl w:val="0"/>
          <w:numId w:val="1"/>
        </w:numPr>
        <w:spacing w:after="200" w:line="276" w:lineRule="auto"/>
        <w:contextualSpacing/>
        <w:rPr>
          <w:rFonts w:eastAsia="Calibri" w:cs="Arial"/>
          <w:sz w:val="22"/>
          <w:szCs w:val="22"/>
        </w:rPr>
      </w:pPr>
      <w:r w:rsidRPr="00BD7BD5">
        <w:rPr>
          <w:rFonts w:eastAsia="Calibri" w:cs="Arial"/>
          <w:sz w:val="22"/>
          <w:szCs w:val="22"/>
        </w:rPr>
        <w:t>there was been serious misconduct</w:t>
      </w:r>
    </w:p>
    <w:p w14:paraId="73CC9553" w14:textId="77777777" w:rsidR="00D1216E" w:rsidRPr="00BD7BD5" w:rsidRDefault="00D1216E" w:rsidP="00D1216E">
      <w:pPr>
        <w:spacing w:line="276" w:lineRule="auto"/>
        <w:rPr>
          <w:rFonts w:eastAsia="Calibri" w:cs="Arial"/>
          <w:sz w:val="22"/>
          <w:szCs w:val="22"/>
        </w:rPr>
      </w:pPr>
    </w:p>
    <w:p w14:paraId="0A899614"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Responsibility for removal of Governor:</w:t>
      </w:r>
    </w:p>
    <w:p w14:paraId="5B4F39BB"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 xml:space="preserve">Foundation Governors may only be removed from office by the person that appointed them.  The governing body may remove an ex-officio foundation governor if requested by the person named in the instrument of government. </w:t>
      </w:r>
    </w:p>
    <w:p w14:paraId="0966AB2E" w14:textId="77777777" w:rsidR="00D1216E" w:rsidRPr="00BD7BD5" w:rsidRDefault="00D1216E" w:rsidP="00D1216E">
      <w:pPr>
        <w:spacing w:line="276" w:lineRule="auto"/>
        <w:rPr>
          <w:rFonts w:eastAsia="Calibri" w:cs="Arial"/>
          <w:sz w:val="22"/>
          <w:szCs w:val="22"/>
        </w:rPr>
      </w:pPr>
    </w:p>
    <w:p w14:paraId="42C1BAEF"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Local authority governors may be removed from office by the local authority.</w:t>
      </w:r>
    </w:p>
    <w:p w14:paraId="1D2D37A5" w14:textId="77777777" w:rsidR="00D1216E" w:rsidRPr="00BD7BD5" w:rsidRDefault="00D1216E" w:rsidP="00D1216E">
      <w:pPr>
        <w:spacing w:line="276" w:lineRule="auto"/>
        <w:rPr>
          <w:rFonts w:eastAsia="Calibri" w:cs="Arial"/>
          <w:sz w:val="22"/>
          <w:szCs w:val="22"/>
        </w:rPr>
      </w:pPr>
    </w:p>
    <w:p w14:paraId="6ABC8018"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The governing body may remove co-opted and partnership governors.</w:t>
      </w:r>
    </w:p>
    <w:p w14:paraId="5C8AF9AD" w14:textId="77777777" w:rsidR="00D1216E" w:rsidRPr="00BD7BD5" w:rsidRDefault="00D1216E" w:rsidP="00D1216E">
      <w:pPr>
        <w:spacing w:line="276" w:lineRule="auto"/>
        <w:rPr>
          <w:rFonts w:eastAsia="Calibri" w:cs="Arial"/>
          <w:sz w:val="22"/>
          <w:szCs w:val="22"/>
        </w:rPr>
      </w:pPr>
    </w:p>
    <w:p w14:paraId="5A993D55"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 xml:space="preserve">The governing body may also remove an appointed or an elected parent of staff governor. </w:t>
      </w:r>
    </w:p>
    <w:p w14:paraId="43D2DDC4" w14:textId="77777777" w:rsidR="00D1216E" w:rsidRPr="00BD7BD5" w:rsidRDefault="00D1216E" w:rsidP="00D1216E">
      <w:pPr>
        <w:spacing w:line="276" w:lineRule="auto"/>
        <w:rPr>
          <w:rFonts w:eastAsia="Calibri" w:cs="Arial"/>
          <w:sz w:val="22"/>
          <w:szCs w:val="22"/>
        </w:rPr>
      </w:pPr>
    </w:p>
    <w:p w14:paraId="0B9273A9" w14:textId="77777777" w:rsidR="00D1216E" w:rsidRPr="00BD7BD5" w:rsidRDefault="00D1216E" w:rsidP="00D1216E">
      <w:pPr>
        <w:spacing w:line="276" w:lineRule="auto"/>
        <w:rPr>
          <w:rFonts w:eastAsia="Calibri" w:cs="Arial"/>
          <w:sz w:val="22"/>
          <w:szCs w:val="22"/>
        </w:rPr>
      </w:pPr>
      <w:r w:rsidRPr="00BD7BD5">
        <w:rPr>
          <w:rFonts w:eastAsia="Calibri" w:cs="Arial"/>
          <w:sz w:val="22"/>
          <w:szCs w:val="22"/>
        </w:rPr>
        <w:t>Governing bodies are expected only to exercise the power to remove an elected governor in exceptional circumstances where the actions or behaviour of the elected governor warrants removal rather than suspension.</w:t>
      </w:r>
    </w:p>
    <w:p w14:paraId="0C6BCA81" w14:textId="77777777" w:rsidR="00D1216E" w:rsidRPr="00BD7BD5" w:rsidRDefault="00D1216E" w:rsidP="00D1216E">
      <w:pPr>
        <w:spacing w:line="276" w:lineRule="auto"/>
        <w:rPr>
          <w:rFonts w:eastAsia="Calibri" w:cs="Arial"/>
          <w:sz w:val="22"/>
          <w:szCs w:val="22"/>
        </w:rPr>
      </w:pPr>
    </w:p>
    <w:p w14:paraId="1E445B81" w14:textId="77777777" w:rsidR="00D1216E" w:rsidRPr="00BD7BD5" w:rsidRDefault="00D1216E" w:rsidP="00D1216E">
      <w:pPr>
        <w:spacing w:line="276" w:lineRule="auto"/>
        <w:rPr>
          <w:rFonts w:eastAsia="Calibri" w:cs="Arial"/>
          <w:b/>
          <w:sz w:val="22"/>
          <w:szCs w:val="22"/>
        </w:rPr>
      </w:pPr>
      <w:r w:rsidRPr="00BD7BD5">
        <w:rPr>
          <w:rFonts w:eastAsia="Calibri" w:cs="Arial"/>
          <w:b/>
          <w:sz w:val="22"/>
          <w:szCs w:val="22"/>
        </w:rPr>
        <w:t xml:space="preserve">I declare that I have read and understood the above and I am not disqualified from serving as a school governor (or an Associate Member) in accordance with the above criteria. I also declare I have read the publication of governor’s details and register of interest requirements and I agree to the publication on the school website: </w:t>
      </w:r>
    </w:p>
    <w:p w14:paraId="3F7736E2" w14:textId="77777777" w:rsidR="00D1216E" w:rsidRPr="00BD7BD5" w:rsidRDefault="00D1216E" w:rsidP="00D1216E">
      <w:pPr>
        <w:spacing w:line="276" w:lineRule="auto"/>
        <w:rPr>
          <w:rFonts w:eastAsia="Calibri" w:cs="Arial"/>
          <w:b/>
          <w:sz w:val="22"/>
          <w:szCs w:val="22"/>
        </w:rPr>
      </w:pPr>
    </w:p>
    <w:p w14:paraId="5B815FD4" w14:textId="77777777" w:rsidR="00D1216E" w:rsidRPr="00981020" w:rsidRDefault="00D1216E" w:rsidP="00D1216E">
      <w:pPr>
        <w:jc w:val="both"/>
        <w:rPr>
          <w:b/>
          <w:szCs w:val="20"/>
          <w:lang w:eastAsia="en-GB"/>
        </w:rPr>
      </w:pPr>
      <w:r w:rsidRPr="00BD7BD5">
        <w:rPr>
          <w:rFonts w:eastAsia="Calibri" w:cs="Arial"/>
          <w:b/>
          <w:sz w:val="22"/>
          <w:szCs w:val="22"/>
        </w:rPr>
        <w:t>Name</w:t>
      </w:r>
      <w:r w:rsidRPr="00BD7BD5">
        <w:rPr>
          <w:rFonts w:eastAsia="Calibri" w:cs="Arial"/>
          <w:sz w:val="22"/>
          <w:szCs w:val="22"/>
        </w:rPr>
        <w:t xml:space="preserve">………………………………………… </w:t>
      </w:r>
      <w:r w:rsidRPr="001A4D31">
        <w:rPr>
          <w:rFonts w:eastAsia="Calibri" w:cs="Arial"/>
          <w:b/>
          <w:bCs/>
          <w:sz w:val="22"/>
          <w:szCs w:val="22"/>
        </w:rPr>
        <w:t>Signature</w:t>
      </w:r>
      <w:r>
        <w:rPr>
          <w:rFonts w:eastAsia="Calibri" w:cs="Arial"/>
          <w:sz w:val="22"/>
          <w:szCs w:val="22"/>
        </w:rPr>
        <w:t xml:space="preserve"> …………………..</w:t>
      </w:r>
    </w:p>
    <w:p w14:paraId="2970DDED" w14:textId="77777777" w:rsidR="00D1216E" w:rsidRDefault="00D1216E"/>
    <w:sectPr w:rsidR="00D12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652"/>
    <w:multiLevelType w:val="hybridMultilevel"/>
    <w:tmpl w:val="C8143398"/>
    <w:lvl w:ilvl="0" w:tplc="C618150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1E5167"/>
    <w:multiLevelType w:val="hybridMultilevel"/>
    <w:tmpl w:val="6C5E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101F33"/>
    <w:multiLevelType w:val="hybridMultilevel"/>
    <w:tmpl w:val="25408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1D5803"/>
    <w:multiLevelType w:val="hybridMultilevel"/>
    <w:tmpl w:val="7700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6E"/>
    <w:rsid w:val="00504D7C"/>
    <w:rsid w:val="00D12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6BC0"/>
  <w15:chartTrackingRefBased/>
  <w15:docId w15:val="{31BE3382-274A-46FF-AAD0-4174F471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16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21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2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Cole-Brownlee</dc:creator>
  <cp:keywords/>
  <dc:description/>
  <cp:lastModifiedBy>Kat Hunter</cp:lastModifiedBy>
  <cp:revision>2</cp:revision>
  <dcterms:created xsi:type="dcterms:W3CDTF">2021-05-26T08:23:00Z</dcterms:created>
  <dcterms:modified xsi:type="dcterms:W3CDTF">2021-05-26T08:23:00Z</dcterms:modified>
</cp:coreProperties>
</file>